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8D5" w:rsidRPr="00FB6704" w:rsidRDefault="0045690F" w:rsidP="00FB6704">
      <w:pPr>
        <w:jc w:val="center"/>
        <w:rPr>
          <w:b/>
          <w:sz w:val="28"/>
        </w:rPr>
      </w:pPr>
      <w:r w:rsidRPr="00FB6704">
        <w:rPr>
          <w:b/>
          <w:sz w:val="28"/>
        </w:rPr>
        <w:t>Реализация Приказа Минпромторг</w:t>
      </w:r>
      <w:r w:rsidR="00FB6704" w:rsidRPr="00FB6704">
        <w:rPr>
          <w:b/>
          <w:sz w:val="28"/>
        </w:rPr>
        <w:t>а России</w:t>
      </w:r>
      <w:r w:rsidRPr="00FB6704">
        <w:rPr>
          <w:b/>
          <w:sz w:val="28"/>
        </w:rPr>
        <w:t xml:space="preserve"> от 6 декабря 2011 г. № 1677 г. «Об утверждении основных технических характеристик средств технического диагностирования и их перечня»</w:t>
      </w:r>
      <w:r w:rsidR="00FB6704" w:rsidRPr="00FB6704">
        <w:rPr>
          <w:b/>
          <w:sz w:val="28"/>
        </w:rPr>
        <w:t xml:space="preserve"> </w:t>
      </w:r>
      <w:r w:rsidRPr="00FB6704">
        <w:rPr>
          <w:b/>
          <w:sz w:val="28"/>
        </w:rPr>
        <w:t>оборудованием МАХА</w:t>
      </w:r>
    </w:p>
    <w:p w:rsidR="0045690F" w:rsidRPr="00FB6704" w:rsidRDefault="0045690F" w:rsidP="00BD27FA">
      <w:pPr>
        <w:jc w:val="center"/>
        <w:rPr>
          <w:u w:val="single"/>
        </w:rPr>
      </w:pPr>
      <w:r w:rsidRPr="00FB6704">
        <w:rPr>
          <w:u w:val="single"/>
        </w:rPr>
        <w:t>Основные технические характеристики средств технического диагностирования, их перечень и соответствующие модели оборудования МАХА</w:t>
      </w:r>
    </w:p>
    <w:tbl>
      <w:tblPr>
        <w:tblStyle w:val="a3"/>
        <w:tblW w:w="0" w:type="auto"/>
        <w:tblLayout w:type="fixed"/>
        <w:tblLook w:val="04A0"/>
      </w:tblPr>
      <w:tblGrid>
        <w:gridCol w:w="551"/>
        <w:gridCol w:w="2545"/>
        <w:gridCol w:w="2682"/>
        <w:gridCol w:w="1134"/>
        <w:gridCol w:w="1134"/>
        <w:gridCol w:w="1525"/>
      </w:tblGrid>
      <w:tr w:rsidR="0045690F" w:rsidRPr="0066669D" w:rsidTr="00BD27FA">
        <w:tc>
          <w:tcPr>
            <w:tcW w:w="551" w:type="dxa"/>
            <w:vMerge w:val="restart"/>
          </w:tcPr>
          <w:p w:rsidR="0045690F" w:rsidRPr="0066669D" w:rsidRDefault="0045690F">
            <w:r w:rsidRPr="0066669D">
              <w:t>№ пп</w:t>
            </w:r>
          </w:p>
        </w:tc>
        <w:tc>
          <w:tcPr>
            <w:tcW w:w="2545" w:type="dxa"/>
            <w:vMerge w:val="restart"/>
          </w:tcPr>
          <w:p w:rsidR="0045690F" w:rsidRPr="0066669D" w:rsidRDefault="0045690F">
            <w:r w:rsidRPr="0066669D">
              <w:t>Средства технического диагностирования (вид оборудования)</w:t>
            </w:r>
          </w:p>
        </w:tc>
        <w:tc>
          <w:tcPr>
            <w:tcW w:w="4950" w:type="dxa"/>
            <w:gridSpan w:val="3"/>
          </w:tcPr>
          <w:p w:rsidR="0045690F" w:rsidRPr="0066669D" w:rsidRDefault="0045690F" w:rsidP="0045690F">
            <w:pPr>
              <w:jc w:val="center"/>
            </w:pPr>
            <w:r w:rsidRPr="0066669D">
              <w:t>Технические характеристики</w:t>
            </w:r>
          </w:p>
        </w:tc>
        <w:tc>
          <w:tcPr>
            <w:tcW w:w="1525" w:type="dxa"/>
            <w:vMerge w:val="restart"/>
          </w:tcPr>
          <w:p w:rsidR="0045690F" w:rsidRPr="0066669D" w:rsidRDefault="0045690F">
            <w:r w:rsidRPr="0066669D">
              <w:t>Соответству</w:t>
            </w:r>
            <w:r w:rsidR="00BD27FA" w:rsidRPr="0066669D">
              <w:t>-</w:t>
            </w:r>
            <w:r w:rsidRPr="0066669D">
              <w:t>ющая модель оборудова</w:t>
            </w:r>
            <w:r w:rsidR="00BD27FA" w:rsidRPr="0066669D">
              <w:t>-</w:t>
            </w:r>
            <w:r w:rsidRPr="0066669D">
              <w:t>ния МАХА</w:t>
            </w:r>
          </w:p>
        </w:tc>
      </w:tr>
      <w:tr w:rsidR="0045690F" w:rsidRPr="0066669D" w:rsidTr="00BD27FA">
        <w:tc>
          <w:tcPr>
            <w:tcW w:w="551" w:type="dxa"/>
            <w:vMerge/>
          </w:tcPr>
          <w:p w:rsidR="0045690F" w:rsidRPr="0066669D" w:rsidRDefault="0045690F"/>
        </w:tc>
        <w:tc>
          <w:tcPr>
            <w:tcW w:w="2545" w:type="dxa"/>
            <w:vMerge/>
          </w:tcPr>
          <w:p w:rsidR="0045690F" w:rsidRPr="0066669D" w:rsidRDefault="0045690F"/>
        </w:tc>
        <w:tc>
          <w:tcPr>
            <w:tcW w:w="2682" w:type="dxa"/>
          </w:tcPr>
          <w:p w:rsidR="0045690F" w:rsidRPr="0066669D" w:rsidRDefault="0045690F">
            <w:r w:rsidRPr="0066669D">
              <w:t>Измеряемые параметры</w:t>
            </w:r>
          </w:p>
        </w:tc>
        <w:tc>
          <w:tcPr>
            <w:tcW w:w="1134" w:type="dxa"/>
          </w:tcPr>
          <w:p w:rsidR="0045690F" w:rsidRPr="0066669D" w:rsidRDefault="0045690F">
            <w:r w:rsidRPr="0066669D">
              <w:t>Диапа</w:t>
            </w:r>
            <w:r w:rsidR="00FB6704" w:rsidRPr="0066669D">
              <w:t>-</w:t>
            </w:r>
            <w:r w:rsidRPr="0066669D">
              <w:t>зон измере</w:t>
            </w:r>
            <w:r w:rsidR="00BD27FA" w:rsidRPr="0066669D">
              <w:rPr>
                <w:lang w:val="en-US"/>
              </w:rPr>
              <w:t>-</w:t>
            </w:r>
            <w:r w:rsidRPr="0066669D">
              <w:t>ния</w:t>
            </w:r>
          </w:p>
        </w:tc>
        <w:tc>
          <w:tcPr>
            <w:tcW w:w="1134" w:type="dxa"/>
          </w:tcPr>
          <w:p w:rsidR="0045690F" w:rsidRPr="0066669D" w:rsidRDefault="0045690F" w:rsidP="00BD27FA">
            <w:r w:rsidRPr="0066669D">
              <w:t>Макси</w:t>
            </w:r>
            <w:r w:rsidR="00BD27FA" w:rsidRPr="0066669D">
              <w:rPr>
                <w:lang w:val="en-US"/>
              </w:rPr>
              <w:t>-</w:t>
            </w:r>
            <w:r w:rsidRPr="0066669D">
              <w:t>мальная погреш</w:t>
            </w:r>
            <w:r w:rsidR="00BD27FA" w:rsidRPr="0066669D">
              <w:rPr>
                <w:lang w:val="en-US"/>
              </w:rPr>
              <w:t>-</w:t>
            </w:r>
            <w:r w:rsidRPr="0066669D">
              <w:t>ность</w:t>
            </w:r>
          </w:p>
        </w:tc>
        <w:tc>
          <w:tcPr>
            <w:tcW w:w="1525" w:type="dxa"/>
            <w:vMerge/>
          </w:tcPr>
          <w:p w:rsidR="0045690F" w:rsidRPr="0066669D" w:rsidRDefault="0045690F"/>
        </w:tc>
      </w:tr>
      <w:tr w:rsidR="0045690F" w:rsidRPr="0066669D" w:rsidTr="00BD27FA">
        <w:tc>
          <w:tcPr>
            <w:tcW w:w="551" w:type="dxa"/>
          </w:tcPr>
          <w:p w:rsidR="0045690F" w:rsidRPr="0066669D" w:rsidRDefault="0045690F">
            <w:pPr>
              <w:rPr>
                <w:b/>
              </w:rPr>
            </w:pPr>
            <w:r w:rsidRPr="0066669D">
              <w:rPr>
                <w:b/>
              </w:rPr>
              <w:t>1.</w:t>
            </w:r>
          </w:p>
        </w:tc>
        <w:tc>
          <w:tcPr>
            <w:tcW w:w="2545" w:type="dxa"/>
          </w:tcPr>
          <w:p w:rsidR="0045690F" w:rsidRPr="0066669D" w:rsidRDefault="0045690F">
            <w:pPr>
              <w:rPr>
                <w:b/>
              </w:rPr>
            </w:pPr>
            <w:r w:rsidRPr="0066669D">
              <w:rPr>
                <w:b/>
              </w:rPr>
              <w:t>Средства технического диагностирования тормозных систем</w:t>
            </w:r>
          </w:p>
        </w:tc>
        <w:tc>
          <w:tcPr>
            <w:tcW w:w="2682" w:type="dxa"/>
          </w:tcPr>
          <w:p w:rsidR="0045690F" w:rsidRPr="0066669D" w:rsidRDefault="0045690F"/>
        </w:tc>
        <w:tc>
          <w:tcPr>
            <w:tcW w:w="1134" w:type="dxa"/>
          </w:tcPr>
          <w:p w:rsidR="0045690F" w:rsidRPr="0066669D" w:rsidRDefault="0045690F"/>
        </w:tc>
        <w:tc>
          <w:tcPr>
            <w:tcW w:w="1134" w:type="dxa"/>
          </w:tcPr>
          <w:p w:rsidR="0045690F" w:rsidRPr="0066669D" w:rsidRDefault="0045690F"/>
        </w:tc>
        <w:tc>
          <w:tcPr>
            <w:tcW w:w="1525" w:type="dxa"/>
          </w:tcPr>
          <w:p w:rsidR="0045690F" w:rsidRPr="0066669D" w:rsidRDefault="0045690F"/>
        </w:tc>
      </w:tr>
      <w:tr w:rsidR="0045690F" w:rsidRPr="0066669D" w:rsidTr="00885BF4">
        <w:tc>
          <w:tcPr>
            <w:tcW w:w="551" w:type="dxa"/>
            <w:vMerge w:val="restart"/>
          </w:tcPr>
          <w:p w:rsidR="0045690F" w:rsidRPr="0066669D" w:rsidRDefault="0045690F">
            <w:r w:rsidRPr="0066669D">
              <w:t>1.1</w:t>
            </w:r>
          </w:p>
        </w:tc>
        <w:tc>
          <w:tcPr>
            <w:tcW w:w="2545" w:type="dxa"/>
            <w:vMerge w:val="restart"/>
            <w:vAlign w:val="center"/>
          </w:tcPr>
          <w:p w:rsidR="0045690F" w:rsidRPr="0066669D" w:rsidRDefault="0045690F" w:rsidP="0062538D">
            <w:r w:rsidRPr="0066669D">
              <w:t>Универсальный роликовый стенд для проверки тормозных систем транспортных средств с максимальной массой, приходящейся на ось, до 13</w:t>
            </w:r>
            <w:r w:rsidR="0062538D" w:rsidRPr="0066669D">
              <w:t xml:space="preserve"> </w:t>
            </w:r>
            <w:r w:rsidRPr="0066669D">
              <w:t>000 кг</w:t>
            </w:r>
          </w:p>
        </w:tc>
        <w:tc>
          <w:tcPr>
            <w:tcW w:w="2682" w:type="dxa"/>
          </w:tcPr>
          <w:p w:rsidR="0045690F" w:rsidRPr="0066669D" w:rsidRDefault="0045690F">
            <w:r w:rsidRPr="0066669D">
              <w:t>Тормозная сила колеса, кН</w:t>
            </w:r>
          </w:p>
        </w:tc>
        <w:tc>
          <w:tcPr>
            <w:tcW w:w="1134" w:type="dxa"/>
            <w:vAlign w:val="center"/>
          </w:tcPr>
          <w:p w:rsidR="0045690F" w:rsidRPr="0066669D" w:rsidRDefault="0045690F" w:rsidP="00885BF4">
            <w:r w:rsidRPr="0066669D">
              <w:t>0</w:t>
            </w:r>
            <w:r w:rsidRPr="0066669D">
              <w:rPr>
                <w:rFonts w:cstheme="minorHAnsi"/>
              </w:rPr>
              <w:t>÷</w:t>
            </w:r>
            <w:r w:rsidRPr="0066669D">
              <w:t>30</w:t>
            </w:r>
          </w:p>
        </w:tc>
        <w:tc>
          <w:tcPr>
            <w:tcW w:w="1134" w:type="dxa"/>
            <w:vAlign w:val="center"/>
          </w:tcPr>
          <w:p w:rsidR="0045690F" w:rsidRPr="0066669D" w:rsidRDefault="00DC295B" w:rsidP="00885BF4">
            <w:r w:rsidRPr="0066669D">
              <w:rPr>
                <w:rFonts w:cstheme="minorHAnsi"/>
              </w:rPr>
              <w:t>±</w:t>
            </w:r>
            <w:r w:rsidRPr="0066669D">
              <w:t>3%</w:t>
            </w:r>
          </w:p>
        </w:tc>
        <w:tc>
          <w:tcPr>
            <w:tcW w:w="1525" w:type="dxa"/>
            <w:vMerge w:val="restart"/>
            <w:vAlign w:val="center"/>
          </w:tcPr>
          <w:p w:rsidR="0045690F" w:rsidRPr="0066669D" w:rsidRDefault="00885BF4" w:rsidP="00885BF4">
            <w:pPr>
              <w:rPr>
                <w:lang w:val="en-US"/>
              </w:rPr>
            </w:pPr>
            <w:r w:rsidRPr="0066669D">
              <w:rPr>
                <w:lang w:val="en-US"/>
              </w:rPr>
              <w:t>IW 4</w:t>
            </w:r>
          </w:p>
        </w:tc>
      </w:tr>
      <w:tr w:rsidR="0045690F" w:rsidRPr="0066669D" w:rsidTr="00885BF4">
        <w:tc>
          <w:tcPr>
            <w:tcW w:w="551" w:type="dxa"/>
            <w:vMerge/>
          </w:tcPr>
          <w:p w:rsidR="0045690F" w:rsidRPr="0066669D" w:rsidRDefault="0045690F"/>
        </w:tc>
        <w:tc>
          <w:tcPr>
            <w:tcW w:w="2545" w:type="dxa"/>
            <w:vMerge/>
            <w:vAlign w:val="center"/>
          </w:tcPr>
          <w:p w:rsidR="0045690F" w:rsidRPr="0066669D" w:rsidRDefault="0045690F" w:rsidP="0062538D"/>
        </w:tc>
        <w:tc>
          <w:tcPr>
            <w:tcW w:w="2682" w:type="dxa"/>
          </w:tcPr>
          <w:p w:rsidR="0045690F" w:rsidRPr="0066669D" w:rsidRDefault="0045690F">
            <w:r w:rsidRPr="0066669D">
              <w:t>Усилие на органе управления, Н</w:t>
            </w:r>
          </w:p>
        </w:tc>
        <w:tc>
          <w:tcPr>
            <w:tcW w:w="1134" w:type="dxa"/>
            <w:vAlign w:val="center"/>
          </w:tcPr>
          <w:p w:rsidR="0045690F" w:rsidRPr="0066669D" w:rsidRDefault="0045690F" w:rsidP="00885BF4">
            <w:r w:rsidRPr="0066669D">
              <w:t>200</w:t>
            </w:r>
            <w:r w:rsidRPr="0066669D">
              <w:rPr>
                <w:rFonts w:cstheme="minorHAnsi"/>
              </w:rPr>
              <w:t>÷</w:t>
            </w:r>
            <w:r w:rsidRPr="0066669D">
              <w:t>800</w:t>
            </w:r>
          </w:p>
        </w:tc>
        <w:tc>
          <w:tcPr>
            <w:tcW w:w="1134" w:type="dxa"/>
            <w:vAlign w:val="center"/>
          </w:tcPr>
          <w:p w:rsidR="0045690F" w:rsidRPr="0066669D" w:rsidRDefault="00BD27FA" w:rsidP="00885BF4">
            <w:r w:rsidRPr="0066669D">
              <w:rPr>
                <w:rFonts w:cstheme="minorHAnsi"/>
              </w:rPr>
              <w:t>±7%</w:t>
            </w:r>
          </w:p>
        </w:tc>
        <w:tc>
          <w:tcPr>
            <w:tcW w:w="1525" w:type="dxa"/>
            <w:vMerge/>
            <w:vAlign w:val="center"/>
          </w:tcPr>
          <w:p w:rsidR="0045690F" w:rsidRPr="0066669D" w:rsidRDefault="0045690F" w:rsidP="00885BF4"/>
        </w:tc>
      </w:tr>
      <w:tr w:rsidR="0045690F" w:rsidRPr="0066669D" w:rsidTr="00885BF4">
        <w:tc>
          <w:tcPr>
            <w:tcW w:w="551" w:type="dxa"/>
            <w:vMerge/>
          </w:tcPr>
          <w:p w:rsidR="0045690F" w:rsidRPr="0066669D" w:rsidRDefault="0045690F"/>
        </w:tc>
        <w:tc>
          <w:tcPr>
            <w:tcW w:w="2545" w:type="dxa"/>
            <w:vMerge/>
            <w:vAlign w:val="center"/>
          </w:tcPr>
          <w:p w:rsidR="0045690F" w:rsidRPr="0066669D" w:rsidRDefault="0045690F" w:rsidP="0062538D"/>
        </w:tc>
        <w:tc>
          <w:tcPr>
            <w:tcW w:w="2682" w:type="dxa"/>
          </w:tcPr>
          <w:p w:rsidR="0045690F" w:rsidRPr="0066669D" w:rsidRDefault="0045690F">
            <w:r w:rsidRPr="0066669D">
              <w:t>Масса транспортного средства, приходящаяся на ось, кг</w:t>
            </w:r>
          </w:p>
        </w:tc>
        <w:tc>
          <w:tcPr>
            <w:tcW w:w="1134" w:type="dxa"/>
            <w:vAlign w:val="center"/>
          </w:tcPr>
          <w:p w:rsidR="0045690F" w:rsidRPr="0066669D" w:rsidRDefault="0045690F" w:rsidP="00885BF4">
            <w:r w:rsidRPr="0066669D">
              <w:t>0</w:t>
            </w:r>
            <w:r w:rsidRPr="0066669D">
              <w:rPr>
                <w:rFonts w:cstheme="minorHAnsi"/>
              </w:rPr>
              <w:t>÷13000</w:t>
            </w:r>
          </w:p>
        </w:tc>
        <w:tc>
          <w:tcPr>
            <w:tcW w:w="1134" w:type="dxa"/>
            <w:vAlign w:val="center"/>
          </w:tcPr>
          <w:p w:rsidR="0045690F" w:rsidRPr="0066669D" w:rsidRDefault="00BD27FA" w:rsidP="00885BF4">
            <w:r w:rsidRPr="0066669D">
              <w:rPr>
                <w:rFonts w:cstheme="minorHAnsi"/>
              </w:rPr>
              <w:t>±3%</w:t>
            </w:r>
          </w:p>
        </w:tc>
        <w:tc>
          <w:tcPr>
            <w:tcW w:w="1525" w:type="dxa"/>
            <w:vMerge/>
            <w:vAlign w:val="center"/>
          </w:tcPr>
          <w:p w:rsidR="0045690F" w:rsidRPr="0066669D" w:rsidRDefault="0045690F" w:rsidP="00885BF4"/>
        </w:tc>
      </w:tr>
      <w:tr w:rsidR="0045690F" w:rsidRPr="0066669D" w:rsidTr="00885BF4">
        <w:tc>
          <w:tcPr>
            <w:tcW w:w="551" w:type="dxa"/>
            <w:vMerge/>
          </w:tcPr>
          <w:p w:rsidR="0045690F" w:rsidRPr="0066669D" w:rsidRDefault="0045690F"/>
        </w:tc>
        <w:tc>
          <w:tcPr>
            <w:tcW w:w="2545" w:type="dxa"/>
            <w:vMerge/>
            <w:vAlign w:val="center"/>
          </w:tcPr>
          <w:p w:rsidR="0045690F" w:rsidRPr="0066669D" w:rsidRDefault="0045690F" w:rsidP="0062538D"/>
        </w:tc>
        <w:tc>
          <w:tcPr>
            <w:tcW w:w="2682" w:type="dxa"/>
          </w:tcPr>
          <w:p w:rsidR="0045690F" w:rsidRPr="0066669D" w:rsidRDefault="0045690F">
            <w:r w:rsidRPr="0066669D">
              <w:t>Давление сжатого воздуха, МПа</w:t>
            </w:r>
          </w:p>
        </w:tc>
        <w:tc>
          <w:tcPr>
            <w:tcW w:w="1134" w:type="dxa"/>
            <w:vAlign w:val="center"/>
          </w:tcPr>
          <w:p w:rsidR="0045690F" w:rsidRPr="0066669D" w:rsidRDefault="0045690F" w:rsidP="00885BF4">
            <w:r w:rsidRPr="0066669D">
              <w:t>0</w:t>
            </w:r>
            <w:r w:rsidRPr="0066669D">
              <w:rPr>
                <w:rFonts w:cstheme="minorHAnsi"/>
              </w:rPr>
              <w:t>÷1</w:t>
            </w:r>
          </w:p>
        </w:tc>
        <w:tc>
          <w:tcPr>
            <w:tcW w:w="1134" w:type="dxa"/>
            <w:vAlign w:val="center"/>
          </w:tcPr>
          <w:p w:rsidR="0045690F" w:rsidRPr="0066669D" w:rsidRDefault="00BD27FA" w:rsidP="00885BF4">
            <w:r w:rsidRPr="0066669D">
              <w:t>5%</w:t>
            </w:r>
          </w:p>
        </w:tc>
        <w:tc>
          <w:tcPr>
            <w:tcW w:w="1525" w:type="dxa"/>
            <w:vMerge/>
            <w:vAlign w:val="center"/>
          </w:tcPr>
          <w:p w:rsidR="0045690F" w:rsidRPr="0066669D" w:rsidRDefault="0045690F" w:rsidP="00885BF4"/>
        </w:tc>
      </w:tr>
      <w:tr w:rsidR="00BD27FA" w:rsidRPr="0066669D" w:rsidTr="00885BF4">
        <w:tc>
          <w:tcPr>
            <w:tcW w:w="551" w:type="dxa"/>
            <w:vMerge w:val="restart"/>
          </w:tcPr>
          <w:p w:rsidR="00BD27FA" w:rsidRPr="0066669D" w:rsidRDefault="00BD27FA">
            <w:r w:rsidRPr="0066669D">
              <w:t>1.2</w:t>
            </w:r>
          </w:p>
        </w:tc>
        <w:tc>
          <w:tcPr>
            <w:tcW w:w="2545" w:type="dxa"/>
            <w:vMerge w:val="restart"/>
            <w:vAlign w:val="center"/>
          </w:tcPr>
          <w:p w:rsidR="00BD27FA" w:rsidRPr="0066669D" w:rsidRDefault="00BD27FA" w:rsidP="0062538D">
            <w:r w:rsidRPr="0066669D">
              <w:t>Роликовый стенд для проверки тормозных систем транспортных средств с максимальной массой, приходящейся на ось, до 3 000 кг</w:t>
            </w:r>
          </w:p>
        </w:tc>
        <w:tc>
          <w:tcPr>
            <w:tcW w:w="2682" w:type="dxa"/>
          </w:tcPr>
          <w:p w:rsidR="00BD27FA" w:rsidRPr="0066669D" w:rsidRDefault="00BD27FA">
            <w:r w:rsidRPr="0066669D">
              <w:t>Тормозная сила колеса, кН</w:t>
            </w:r>
          </w:p>
        </w:tc>
        <w:tc>
          <w:tcPr>
            <w:tcW w:w="1134" w:type="dxa"/>
            <w:vAlign w:val="center"/>
          </w:tcPr>
          <w:p w:rsidR="00BD27FA" w:rsidRPr="0066669D" w:rsidRDefault="00BD27FA" w:rsidP="00885BF4">
            <w:r w:rsidRPr="0066669D">
              <w:t>0</w:t>
            </w:r>
            <w:r w:rsidRPr="0066669D">
              <w:rPr>
                <w:rFonts w:cstheme="minorHAnsi"/>
              </w:rPr>
              <w:t>÷10</w:t>
            </w:r>
          </w:p>
        </w:tc>
        <w:tc>
          <w:tcPr>
            <w:tcW w:w="1134" w:type="dxa"/>
            <w:vAlign w:val="center"/>
          </w:tcPr>
          <w:p w:rsidR="00BD27FA" w:rsidRPr="0066669D" w:rsidRDefault="00BD27FA" w:rsidP="00885BF4">
            <w:r w:rsidRPr="0066669D">
              <w:rPr>
                <w:rFonts w:cstheme="minorHAnsi"/>
              </w:rPr>
              <w:t>±</w:t>
            </w:r>
            <w:r w:rsidRPr="0066669D">
              <w:t>3%</w:t>
            </w:r>
          </w:p>
        </w:tc>
        <w:tc>
          <w:tcPr>
            <w:tcW w:w="1525" w:type="dxa"/>
            <w:vMerge w:val="restart"/>
            <w:vAlign w:val="center"/>
          </w:tcPr>
          <w:p w:rsidR="00BD27FA" w:rsidRPr="0066669D" w:rsidRDefault="00885BF4" w:rsidP="00885BF4">
            <w:pPr>
              <w:rPr>
                <w:lang w:val="en-US"/>
              </w:rPr>
            </w:pPr>
            <w:r w:rsidRPr="0066669D">
              <w:rPr>
                <w:lang w:val="en-US"/>
              </w:rPr>
              <w:t>IW 2</w:t>
            </w:r>
          </w:p>
        </w:tc>
      </w:tr>
      <w:tr w:rsidR="00BD27FA" w:rsidRPr="0066669D" w:rsidTr="00885BF4">
        <w:tc>
          <w:tcPr>
            <w:tcW w:w="551" w:type="dxa"/>
            <w:vMerge/>
          </w:tcPr>
          <w:p w:rsidR="00BD27FA" w:rsidRPr="0066669D" w:rsidRDefault="00BD27FA"/>
        </w:tc>
        <w:tc>
          <w:tcPr>
            <w:tcW w:w="2545" w:type="dxa"/>
            <w:vMerge/>
            <w:vAlign w:val="center"/>
          </w:tcPr>
          <w:p w:rsidR="00BD27FA" w:rsidRPr="0066669D" w:rsidRDefault="00BD27FA" w:rsidP="0062538D"/>
        </w:tc>
        <w:tc>
          <w:tcPr>
            <w:tcW w:w="2682" w:type="dxa"/>
          </w:tcPr>
          <w:p w:rsidR="00BD27FA" w:rsidRPr="0066669D" w:rsidRDefault="00BD27FA">
            <w:r w:rsidRPr="0066669D">
              <w:t>Усилие на органе управления, Н</w:t>
            </w:r>
          </w:p>
        </w:tc>
        <w:tc>
          <w:tcPr>
            <w:tcW w:w="1134" w:type="dxa"/>
            <w:vAlign w:val="center"/>
          </w:tcPr>
          <w:p w:rsidR="00BD27FA" w:rsidRPr="0066669D" w:rsidRDefault="00BD27FA" w:rsidP="00885BF4">
            <w:r w:rsidRPr="0066669D">
              <w:t>200</w:t>
            </w:r>
            <w:r w:rsidRPr="0066669D">
              <w:rPr>
                <w:rFonts w:cstheme="minorHAnsi"/>
              </w:rPr>
              <w:t>÷800</w:t>
            </w:r>
          </w:p>
        </w:tc>
        <w:tc>
          <w:tcPr>
            <w:tcW w:w="1134" w:type="dxa"/>
            <w:vAlign w:val="center"/>
          </w:tcPr>
          <w:p w:rsidR="00BD27FA" w:rsidRPr="0066669D" w:rsidRDefault="00BD27FA" w:rsidP="00885BF4">
            <w:r w:rsidRPr="0066669D">
              <w:rPr>
                <w:rFonts w:cstheme="minorHAnsi"/>
              </w:rPr>
              <w:t>±7%</w:t>
            </w:r>
          </w:p>
        </w:tc>
        <w:tc>
          <w:tcPr>
            <w:tcW w:w="1525" w:type="dxa"/>
            <w:vMerge/>
            <w:vAlign w:val="center"/>
          </w:tcPr>
          <w:p w:rsidR="00BD27FA" w:rsidRPr="0066669D" w:rsidRDefault="00BD27FA" w:rsidP="00885BF4"/>
        </w:tc>
      </w:tr>
      <w:tr w:rsidR="00BD27FA" w:rsidRPr="0066669D" w:rsidTr="00885BF4">
        <w:tc>
          <w:tcPr>
            <w:tcW w:w="551" w:type="dxa"/>
            <w:vMerge/>
          </w:tcPr>
          <w:p w:rsidR="00BD27FA" w:rsidRPr="0066669D" w:rsidRDefault="00BD27FA"/>
        </w:tc>
        <w:tc>
          <w:tcPr>
            <w:tcW w:w="2545" w:type="dxa"/>
            <w:vMerge/>
            <w:vAlign w:val="center"/>
          </w:tcPr>
          <w:p w:rsidR="00BD27FA" w:rsidRPr="0066669D" w:rsidRDefault="00BD27FA" w:rsidP="0062538D"/>
        </w:tc>
        <w:tc>
          <w:tcPr>
            <w:tcW w:w="2682" w:type="dxa"/>
          </w:tcPr>
          <w:p w:rsidR="00BD27FA" w:rsidRPr="0066669D" w:rsidRDefault="00BD27FA">
            <w:r w:rsidRPr="0066669D">
              <w:t>Масса транспортного средства, приходящаяся на ось, кг</w:t>
            </w:r>
          </w:p>
        </w:tc>
        <w:tc>
          <w:tcPr>
            <w:tcW w:w="1134" w:type="dxa"/>
            <w:vAlign w:val="center"/>
          </w:tcPr>
          <w:p w:rsidR="00BD27FA" w:rsidRPr="0066669D" w:rsidRDefault="00BD27FA" w:rsidP="00885BF4">
            <w:r w:rsidRPr="0066669D">
              <w:t>0</w:t>
            </w:r>
            <w:r w:rsidRPr="0066669D">
              <w:rPr>
                <w:rFonts w:cstheme="minorHAnsi"/>
              </w:rPr>
              <w:t>÷3000</w:t>
            </w:r>
          </w:p>
        </w:tc>
        <w:tc>
          <w:tcPr>
            <w:tcW w:w="1134" w:type="dxa"/>
            <w:vAlign w:val="center"/>
          </w:tcPr>
          <w:p w:rsidR="00BD27FA" w:rsidRPr="0066669D" w:rsidRDefault="00BD27FA" w:rsidP="00885BF4">
            <w:r w:rsidRPr="0066669D">
              <w:rPr>
                <w:rFonts w:cstheme="minorHAnsi"/>
              </w:rPr>
              <w:t>±3%</w:t>
            </w:r>
          </w:p>
        </w:tc>
        <w:tc>
          <w:tcPr>
            <w:tcW w:w="1525" w:type="dxa"/>
            <w:vMerge/>
            <w:vAlign w:val="center"/>
          </w:tcPr>
          <w:p w:rsidR="00BD27FA" w:rsidRPr="0066669D" w:rsidRDefault="00BD27FA" w:rsidP="00885BF4"/>
        </w:tc>
      </w:tr>
      <w:tr w:rsidR="00BD27FA" w:rsidRPr="0066669D" w:rsidTr="00885BF4">
        <w:tc>
          <w:tcPr>
            <w:tcW w:w="551" w:type="dxa"/>
            <w:vMerge w:val="restart"/>
          </w:tcPr>
          <w:p w:rsidR="00BD27FA" w:rsidRPr="0066669D" w:rsidRDefault="00BD27FA">
            <w:r w:rsidRPr="0066669D">
              <w:t>1.3</w:t>
            </w:r>
          </w:p>
        </w:tc>
        <w:tc>
          <w:tcPr>
            <w:tcW w:w="2545" w:type="dxa"/>
            <w:vMerge w:val="restart"/>
            <w:vAlign w:val="center"/>
          </w:tcPr>
          <w:p w:rsidR="00BD27FA" w:rsidRPr="0066669D" w:rsidRDefault="00BD27FA" w:rsidP="0062538D">
            <w:r w:rsidRPr="0066669D">
              <w:t>Роликовый стенд для проверки тормозных систем транспортных средств с максимальной массой, приходящейся на ось, до 18 000 кг</w:t>
            </w:r>
          </w:p>
        </w:tc>
        <w:tc>
          <w:tcPr>
            <w:tcW w:w="2682" w:type="dxa"/>
          </w:tcPr>
          <w:p w:rsidR="00BD27FA" w:rsidRPr="0066669D" w:rsidRDefault="00BD27FA">
            <w:r w:rsidRPr="0066669D">
              <w:t>Тормозная сила колеса, кН</w:t>
            </w:r>
          </w:p>
        </w:tc>
        <w:tc>
          <w:tcPr>
            <w:tcW w:w="1134" w:type="dxa"/>
            <w:vAlign w:val="center"/>
          </w:tcPr>
          <w:p w:rsidR="00BD27FA" w:rsidRPr="0066669D" w:rsidRDefault="00BD27FA" w:rsidP="00885BF4">
            <w:r w:rsidRPr="0066669D">
              <w:t>0</w:t>
            </w:r>
            <w:r w:rsidRPr="0066669D">
              <w:rPr>
                <w:rFonts w:cstheme="minorHAnsi"/>
              </w:rPr>
              <w:t>÷60</w:t>
            </w:r>
          </w:p>
        </w:tc>
        <w:tc>
          <w:tcPr>
            <w:tcW w:w="1134" w:type="dxa"/>
            <w:vAlign w:val="center"/>
          </w:tcPr>
          <w:p w:rsidR="00BD27FA" w:rsidRPr="0066669D" w:rsidRDefault="00BD27FA" w:rsidP="00885BF4">
            <w:r w:rsidRPr="0066669D">
              <w:rPr>
                <w:rFonts w:cstheme="minorHAnsi"/>
              </w:rPr>
              <w:t>±</w:t>
            </w:r>
            <w:r w:rsidRPr="0066669D">
              <w:t>3%</w:t>
            </w:r>
          </w:p>
        </w:tc>
        <w:tc>
          <w:tcPr>
            <w:tcW w:w="1525" w:type="dxa"/>
            <w:vMerge w:val="restart"/>
            <w:vAlign w:val="center"/>
          </w:tcPr>
          <w:p w:rsidR="00BD27FA" w:rsidRPr="0066669D" w:rsidRDefault="00885BF4" w:rsidP="00885BF4">
            <w:pPr>
              <w:rPr>
                <w:lang w:val="en-US"/>
              </w:rPr>
            </w:pPr>
            <w:r w:rsidRPr="0066669D">
              <w:rPr>
                <w:lang w:val="en-US"/>
              </w:rPr>
              <w:t>IW 7</w:t>
            </w:r>
          </w:p>
        </w:tc>
      </w:tr>
      <w:tr w:rsidR="00BD27FA" w:rsidRPr="0066669D" w:rsidTr="00885BF4">
        <w:tc>
          <w:tcPr>
            <w:tcW w:w="551" w:type="dxa"/>
            <w:vMerge/>
          </w:tcPr>
          <w:p w:rsidR="00BD27FA" w:rsidRPr="0066669D" w:rsidRDefault="00BD27FA"/>
        </w:tc>
        <w:tc>
          <w:tcPr>
            <w:tcW w:w="2545" w:type="dxa"/>
            <w:vMerge/>
          </w:tcPr>
          <w:p w:rsidR="00BD27FA" w:rsidRPr="0066669D" w:rsidRDefault="00BD27FA"/>
        </w:tc>
        <w:tc>
          <w:tcPr>
            <w:tcW w:w="2682" w:type="dxa"/>
          </w:tcPr>
          <w:p w:rsidR="00BD27FA" w:rsidRPr="0066669D" w:rsidRDefault="00BD27FA">
            <w:r w:rsidRPr="0066669D">
              <w:t>Усилие на органе управления, Н</w:t>
            </w:r>
          </w:p>
        </w:tc>
        <w:tc>
          <w:tcPr>
            <w:tcW w:w="1134" w:type="dxa"/>
            <w:vAlign w:val="center"/>
          </w:tcPr>
          <w:p w:rsidR="00BD27FA" w:rsidRPr="0066669D" w:rsidRDefault="00BD27FA" w:rsidP="00885BF4">
            <w:r w:rsidRPr="0066669D">
              <w:t>200</w:t>
            </w:r>
            <w:r w:rsidRPr="0066669D">
              <w:rPr>
                <w:rFonts w:cstheme="minorHAnsi"/>
              </w:rPr>
              <w:t>÷800</w:t>
            </w:r>
          </w:p>
        </w:tc>
        <w:tc>
          <w:tcPr>
            <w:tcW w:w="1134" w:type="dxa"/>
            <w:vAlign w:val="center"/>
          </w:tcPr>
          <w:p w:rsidR="00BD27FA" w:rsidRPr="0066669D" w:rsidRDefault="00BD27FA" w:rsidP="00885BF4">
            <w:r w:rsidRPr="0066669D">
              <w:rPr>
                <w:rFonts w:cstheme="minorHAnsi"/>
              </w:rPr>
              <w:t>±7%</w:t>
            </w:r>
          </w:p>
        </w:tc>
        <w:tc>
          <w:tcPr>
            <w:tcW w:w="1525" w:type="dxa"/>
            <w:vMerge/>
            <w:vAlign w:val="center"/>
          </w:tcPr>
          <w:p w:rsidR="00BD27FA" w:rsidRPr="0066669D" w:rsidRDefault="00BD27FA" w:rsidP="00885BF4"/>
        </w:tc>
      </w:tr>
      <w:tr w:rsidR="00BD27FA" w:rsidRPr="0066669D" w:rsidTr="00885BF4">
        <w:tc>
          <w:tcPr>
            <w:tcW w:w="551" w:type="dxa"/>
            <w:vMerge/>
          </w:tcPr>
          <w:p w:rsidR="00BD27FA" w:rsidRPr="0066669D" w:rsidRDefault="00BD27FA"/>
        </w:tc>
        <w:tc>
          <w:tcPr>
            <w:tcW w:w="2545" w:type="dxa"/>
            <w:vMerge/>
          </w:tcPr>
          <w:p w:rsidR="00BD27FA" w:rsidRPr="0066669D" w:rsidRDefault="00BD27FA"/>
        </w:tc>
        <w:tc>
          <w:tcPr>
            <w:tcW w:w="2682" w:type="dxa"/>
          </w:tcPr>
          <w:p w:rsidR="00BD27FA" w:rsidRPr="0066669D" w:rsidRDefault="00BD27FA">
            <w:r w:rsidRPr="0066669D">
              <w:t>Масса транспортного средства, приходящаяся на ось, кг</w:t>
            </w:r>
          </w:p>
        </w:tc>
        <w:tc>
          <w:tcPr>
            <w:tcW w:w="1134" w:type="dxa"/>
            <w:vAlign w:val="center"/>
          </w:tcPr>
          <w:p w:rsidR="00BD27FA" w:rsidRPr="0066669D" w:rsidRDefault="00BD27FA" w:rsidP="00885BF4">
            <w:r w:rsidRPr="0066669D">
              <w:t>0</w:t>
            </w:r>
            <w:r w:rsidRPr="0066669D">
              <w:rPr>
                <w:rFonts w:cstheme="minorHAnsi"/>
              </w:rPr>
              <w:t>÷18000</w:t>
            </w:r>
          </w:p>
        </w:tc>
        <w:tc>
          <w:tcPr>
            <w:tcW w:w="1134" w:type="dxa"/>
            <w:vAlign w:val="center"/>
          </w:tcPr>
          <w:p w:rsidR="00BD27FA" w:rsidRPr="0066669D" w:rsidRDefault="00BD27FA" w:rsidP="00885BF4">
            <w:r w:rsidRPr="0066669D">
              <w:rPr>
                <w:rFonts w:cstheme="minorHAnsi"/>
              </w:rPr>
              <w:t>±3%</w:t>
            </w:r>
          </w:p>
        </w:tc>
        <w:tc>
          <w:tcPr>
            <w:tcW w:w="1525" w:type="dxa"/>
            <w:vMerge/>
            <w:vAlign w:val="center"/>
          </w:tcPr>
          <w:p w:rsidR="00BD27FA" w:rsidRPr="0066669D" w:rsidRDefault="00BD27FA" w:rsidP="00885BF4"/>
        </w:tc>
      </w:tr>
      <w:tr w:rsidR="00BD27FA" w:rsidRPr="0066669D" w:rsidTr="00885BF4">
        <w:tc>
          <w:tcPr>
            <w:tcW w:w="551" w:type="dxa"/>
            <w:vMerge/>
          </w:tcPr>
          <w:p w:rsidR="00BD27FA" w:rsidRPr="0066669D" w:rsidRDefault="00BD27FA"/>
        </w:tc>
        <w:tc>
          <w:tcPr>
            <w:tcW w:w="2545" w:type="dxa"/>
            <w:vMerge/>
          </w:tcPr>
          <w:p w:rsidR="00BD27FA" w:rsidRPr="0066669D" w:rsidRDefault="00BD27FA"/>
        </w:tc>
        <w:tc>
          <w:tcPr>
            <w:tcW w:w="2682" w:type="dxa"/>
          </w:tcPr>
          <w:p w:rsidR="00BD27FA" w:rsidRPr="0066669D" w:rsidRDefault="00BD27FA">
            <w:r w:rsidRPr="0066669D">
              <w:t>Давление сжатого воздуха, МПа</w:t>
            </w:r>
          </w:p>
        </w:tc>
        <w:tc>
          <w:tcPr>
            <w:tcW w:w="1134" w:type="dxa"/>
            <w:vAlign w:val="center"/>
          </w:tcPr>
          <w:p w:rsidR="00BD27FA" w:rsidRPr="0066669D" w:rsidRDefault="00BD27FA" w:rsidP="00885BF4">
            <w:r w:rsidRPr="0066669D">
              <w:t>0</w:t>
            </w:r>
            <w:r w:rsidRPr="0066669D">
              <w:rPr>
                <w:rFonts w:cstheme="minorHAnsi"/>
              </w:rPr>
              <w:t>÷1</w:t>
            </w:r>
          </w:p>
        </w:tc>
        <w:tc>
          <w:tcPr>
            <w:tcW w:w="1134" w:type="dxa"/>
            <w:vAlign w:val="center"/>
          </w:tcPr>
          <w:p w:rsidR="00BD27FA" w:rsidRPr="0066669D" w:rsidRDefault="00BD27FA" w:rsidP="00885BF4">
            <w:r w:rsidRPr="0066669D">
              <w:t>5%</w:t>
            </w:r>
          </w:p>
        </w:tc>
        <w:tc>
          <w:tcPr>
            <w:tcW w:w="1525" w:type="dxa"/>
            <w:vMerge/>
            <w:vAlign w:val="center"/>
          </w:tcPr>
          <w:p w:rsidR="00BD27FA" w:rsidRPr="0066669D" w:rsidRDefault="00BD27FA" w:rsidP="00885BF4"/>
        </w:tc>
      </w:tr>
      <w:tr w:rsidR="00647437" w:rsidRPr="0066669D" w:rsidTr="00647437">
        <w:tc>
          <w:tcPr>
            <w:tcW w:w="551" w:type="dxa"/>
          </w:tcPr>
          <w:p w:rsidR="00647437" w:rsidRPr="0066669D" w:rsidRDefault="00647437" w:rsidP="00647437">
            <w:r w:rsidRPr="0066669D">
              <w:rPr>
                <w:lang w:val="en-US"/>
              </w:rPr>
              <w:t>1</w:t>
            </w:r>
            <w:r w:rsidRPr="0066669D">
              <w:t>.4</w:t>
            </w:r>
          </w:p>
        </w:tc>
        <w:tc>
          <w:tcPr>
            <w:tcW w:w="2545" w:type="dxa"/>
            <w:vAlign w:val="center"/>
          </w:tcPr>
          <w:p w:rsidR="00647437" w:rsidRPr="0066669D" w:rsidRDefault="00647437" w:rsidP="00647437">
            <w:r w:rsidRPr="0066669D">
              <w:t>Средства контроля давления сжатого воздуха и герметичности (падение давления) в пневматическом и пневмогидравли-ческом тормозных приводах</w:t>
            </w:r>
          </w:p>
        </w:tc>
        <w:tc>
          <w:tcPr>
            <w:tcW w:w="2682" w:type="dxa"/>
          </w:tcPr>
          <w:p w:rsidR="00647437" w:rsidRPr="0066669D" w:rsidRDefault="00647437">
            <w:r w:rsidRPr="0066669D">
              <w:t>Давление сжатого воздуха, МПа</w:t>
            </w:r>
          </w:p>
        </w:tc>
        <w:tc>
          <w:tcPr>
            <w:tcW w:w="1134" w:type="dxa"/>
            <w:vAlign w:val="center"/>
          </w:tcPr>
          <w:p w:rsidR="00647437" w:rsidRPr="0066669D" w:rsidRDefault="00647437" w:rsidP="00885BF4">
            <w:r w:rsidRPr="0066669D">
              <w:t>0</w:t>
            </w:r>
            <w:r w:rsidRPr="0066669D">
              <w:rPr>
                <w:rFonts w:cstheme="minorHAnsi"/>
              </w:rPr>
              <w:t>÷1</w:t>
            </w:r>
          </w:p>
        </w:tc>
        <w:tc>
          <w:tcPr>
            <w:tcW w:w="1134" w:type="dxa"/>
            <w:vAlign w:val="center"/>
          </w:tcPr>
          <w:p w:rsidR="00647437" w:rsidRPr="0066669D" w:rsidRDefault="00647437" w:rsidP="00647437">
            <w:r w:rsidRPr="0066669D">
              <w:rPr>
                <w:rFonts w:cstheme="minorHAnsi"/>
              </w:rPr>
              <w:t>±5%</w:t>
            </w:r>
          </w:p>
        </w:tc>
        <w:tc>
          <w:tcPr>
            <w:tcW w:w="1525" w:type="dxa"/>
            <w:vAlign w:val="center"/>
          </w:tcPr>
          <w:p w:rsidR="00647437" w:rsidRPr="0066669D" w:rsidRDefault="00647437" w:rsidP="00D26D53">
            <w:r w:rsidRPr="0066669D">
              <w:t xml:space="preserve">Датчики контроля давления </w:t>
            </w:r>
            <w:r w:rsidR="00D26D53" w:rsidRPr="0066669D">
              <w:t>интегрированы в</w:t>
            </w:r>
            <w:r w:rsidRPr="0066669D">
              <w:t xml:space="preserve"> роликовы</w:t>
            </w:r>
            <w:r w:rsidR="00D26D53" w:rsidRPr="0066669D">
              <w:t>е</w:t>
            </w:r>
            <w:r w:rsidRPr="0066669D">
              <w:t xml:space="preserve"> тормозны</w:t>
            </w:r>
            <w:r w:rsidR="00D26D53" w:rsidRPr="0066669D">
              <w:t>е</w:t>
            </w:r>
            <w:r w:rsidRPr="0066669D">
              <w:t xml:space="preserve"> стенд</w:t>
            </w:r>
            <w:r w:rsidR="00D26D53" w:rsidRPr="0066669D">
              <w:t>ы</w:t>
            </w:r>
            <w:r w:rsidRPr="0066669D">
              <w:t xml:space="preserve"> МАХА</w:t>
            </w:r>
          </w:p>
        </w:tc>
      </w:tr>
      <w:tr w:rsidR="00BD27FA" w:rsidRPr="0066669D" w:rsidTr="00885BF4">
        <w:tc>
          <w:tcPr>
            <w:tcW w:w="551" w:type="dxa"/>
            <w:vMerge w:val="restart"/>
          </w:tcPr>
          <w:p w:rsidR="00BD27FA" w:rsidRPr="0066669D" w:rsidRDefault="00BD27FA" w:rsidP="00647437">
            <w:r w:rsidRPr="0066669D">
              <w:t>1.</w:t>
            </w:r>
            <w:r w:rsidR="00647437" w:rsidRPr="0066669D">
              <w:t>5</w:t>
            </w:r>
          </w:p>
        </w:tc>
        <w:tc>
          <w:tcPr>
            <w:tcW w:w="2545" w:type="dxa"/>
            <w:vMerge w:val="restart"/>
          </w:tcPr>
          <w:p w:rsidR="00BD27FA" w:rsidRPr="0066669D" w:rsidRDefault="00BD27FA">
            <w:r w:rsidRPr="0066669D">
              <w:t xml:space="preserve">Прибор для проверки эффективности тормозных систем </w:t>
            </w:r>
            <w:r w:rsidRPr="0066669D">
              <w:lastRenderedPageBreak/>
              <w:t>транспортного средства в дорожных условиях</w:t>
            </w:r>
          </w:p>
        </w:tc>
        <w:tc>
          <w:tcPr>
            <w:tcW w:w="2682" w:type="dxa"/>
          </w:tcPr>
          <w:p w:rsidR="00BD27FA" w:rsidRPr="0066669D" w:rsidRDefault="00BD27FA">
            <w:r w:rsidRPr="0066669D">
              <w:lastRenderedPageBreak/>
              <w:t>Замедление, м/с</w:t>
            </w:r>
            <w:r w:rsidRPr="0066669D">
              <w:rPr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BD27FA" w:rsidRPr="0066669D" w:rsidRDefault="00BD27FA" w:rsidP="00885BF4">
            <w:r w:rsidRPr="0066669D">
              <w:t>0</w:t>
            </w:r>
            <w:r w:rsidRPr="0066669D">
              <w:rPr>
                <w:rFonts w:cstheme="minorHAnsi"/>
              </w:rPr>
              <w:t>÷9,81</w:t>
            </w:r>
          </w:p>
        </w:tc>
        <w:tc>
          <w:tcPr>
            <w:tcW w:w="1134" w:type="dxa"/>
            <w:vAlign w:val="center"/>
          </w:tcPr>
          <w:p w:rsidR="00BD27FA" w:rsidRPr="0066669D" w:rsidRDefault="00BD27FA" w:rsidP="00885BF4">
            <w:r w:rsidRPr="0066669D">
              <w:rPr>
                <w:rFonts w:cstheme="minorHAnsi"/>
              </w:rPr>
              <w:t>±</w:t>
            </w:r>
            <w:r w:rsidRPr="0066669D">
              <w:t>4%</w:t>
            </w:r>
          </w:p>
        </w:tc>
        <w:tc>
          <w:tcPr>
            <w:tcW w:w="1525" w:type="dxa"/>
            <w:vMerge w:val="restart"/>
            <w:vAlign w:val="center"/>
          </w:tcPr>
          <w:p w:rsidR="00BD27FA" w:rsidRPr="0066669D" w:rsidRDefault="00885BF4" w:rsidP="00885BF4">
            <w:pPr>
              <w:rPr>
                <w:lang w:val="en-US"/>
              </w:rPr>
            </w:pPr>
            <w:r w:rsidRPr="0066669D">
              <w:rPr>
                <w:lang w:val="en-US"/>
              </w:rPr>
              <w:t>VZM 300</w:t>
            </w:r>
          </w:p>
        </w:tc>
      </w:tr>
      <w:tr w:rsidR="00BD27FA" w:rsidRPr="0066669D" w:rsidTr="00885BF4">
        <w:tc>
          <w:tcPr>
            <w:tcW w:w="551" w:type="dxa"/>
            <w:vMerge/>
          </w:tcPr>
          <w:p w:rsidR="00BD27FA" w:rsidRPr="0066669D" w:rsidRDefault="00BD27FA"/>
        </w:tc>
        <w:tc>
          <w:tcPr>
            <w:tcW w:w="2545" w:type="dxa"/>
            <w:vMerge/>
          </w:tcPr>
          <w:p w:rsidR="00BD27FA" w:rsidRPr="0066669D" w:rsidRDefault="00BD27FA"/>
        </w:tc>
        <w:tc>
          <w:tcPr>
            <w:tcW w:w="2682" w:type="dxa"/>
          </w:tcPr>
          <w:p w:rsidR="00BD27FA" w:rsidRPr="0066669D" w:rsidRDefault="00BD27FA">
            <w:r w:rsidRPr="0066669D">
              <w:t>Время срабатывания тормозной системы, с</w:t>
            </w:r>
          </w:p>
        </w:tc>
        <w:tc>
          <w:tcPr>
            <w:tcW w:w="1134" w:type="dxa"/>
            <w:vAlign w:val="center"/>
          </w:tcPr>
          <w:p w:rsidR="00BD27FA" w:rsidRPr="0066669D" w:rsidRDefault="00BD27FA" w:rsidP="00885BF4">
            <w:r w:rsidRPr="0066669D">
              <w:t>0</w:t>
            </w:r>
            <w:r w:rsidRPr="0066669D">
              <w:rPr>
                <w:rFonts w:cstheme="minorHAnsi"/>
              </w:rPr>
              <w:t>÷3</w:t>
            </w:r>
          </w:p>
        </w:tc>
        <w:tc>
          <w:tcPr>
            <w:tcW w:w="1134" w:type="dxa"/>
            <w:vAlign w:val="center"/>
          </w:tcPr>
          <w:p w:rsidR="00BD27FA" w:rsidRPr="0066669D" w:rsidRDefault="00BD27FA" w:rsidP="00885BF4">
            <w:r w:rsidRPr="0066669D">
              <w:rPr>
                <w:rFonts w:cstheme="minorHAnsi"/>
              </w:rPr>
              <w:t>±0,1</w:t>
            </w:r>
          </w:p>
        </w:tc>
        <w:tc>
          <w:tcPr>
            <w:tcW w:w="1525" w:type="dxa"/>
            <w:vMerge/>
            <w:vAlign w:val="center"/>
          </w:tcPr>
          <w:p w:rsidR="00BD27FA" w:rsidRPr="0066669D" w:rsidRDefault="00BD27FA" w:rsidP="00885BF4"/>
        </w:tc>
      </w:tr>
      <w:tr w:rsidR="00BD27FA" w:rsidRPr="0066669D" w:rsidTr="00885BF4">
        <w:tc>
          <w:tcPr>
            <w:tcW w:w="551" w:type="dxa"/>
            <w:vMerge/>
          </w:tcPr>
          <w:p w:rsidR="00BD27FA" w:rsidRPr="0066669D" w:rsidRDefault="00BD27FA"/>
        </w:tc>
        <w:tc>
          <w:tcPr>
            <w:tcW w:w="2545" w:type="dxa"/>
            <w:vMerge/>
          </w:tcPr>
          <w:p w:rsidR="00BD27FA" w:rsidRPr="0066669D" w:rsidRDefault="00BD27FA"/>
        </w:tc>
        <w:tc>
          <w:tcPr>
            <w:tcW w:w="2682" w:type="dxa"/>
          </w:tcPr>
          <w:p w:rsidR="00BD27FA" w:rsidRPr="0066669D" w:rsidRDefault="00BD27FA">
            <w:r w:rsidRPr="0066669D">
              <w:t>Усилие на органе управления, Н</w:t>
            </w:r>
          </w:p>
        </w:tc>
        <w:tc>
          <w:tcPr>
            <w:tcW w:w="1134" w:type="dxa"/>
            <w:vAlign w:val="center"/>
          </w:tcPr>
          <w:p w:rsidR="00BD27FA" w:rsidRPr="0066669D" w:rsidRDefault="00BD27FA" w:rsidP="00885BF4">
            <w:r w:rsidRPr="0066669D">
              <w:t>200</w:t>
            </w:r>
            <w:r w:rsidRPr="0066669D">
              <w:rPr>
                <w:rFonts w:cstheme="minorHAnsi"/>
              </w:rPr>
              <w:t>÷800</w:t>
            </w:r>
          </w:p>
        </w:tc>
        <w:tc>
          <w:tcPr>
            <w:tcW w:w="1134" w:type="dxa"/>
            <w:vAlign w:val="center"/>
          </w:tcPr>
          <w:p w:rsidR="00BD27FA" w:rsidRPr="0066669D" w:rsidRDefault="00BD27FA" w:rsidP="00885BF4">
            <w:r w:rsidRPr="0066669D">
              <w:rPr>
                <w:rFonts w:cstheme="minorHAnsi"/>
              </w:rPr>
              <w:t>±5%</w:t>
            </w:r>
          </w:p>
        </w:tc>
        <w:tc>
          <w:tcPr>
            <w:tcW w:w="1525" w:type="dxa"/>
            <w:vMerge/>
            <w:vAlign w:val="center"/>
          </w:tcPr>
          <w:p w:rsidR="00BD27FA" w:rsidRPr="0066669D" w:rsidRDefault="00BD27FA" w:rsidP="00885BF4"/>
        </w:tc>
      </w:tr>
      <w:tr w:rsidR="0045690F" w:rsidRPr="0066669D" w:rsidTr="00885BF4">
        <w:tc>
          <w:tcPr>
            <w:tcW w:w="551" w:type="dxa"/>
          </w:tcPr>
          <w:p w:rsidR="0045690F" w:rsidRPr="0066669D" w:rsidRDefault="0062538D">
            <w:r w:rsidRPr="0066669D">
              <w:lastRenderedPageBreak/>
              <w:t>2.</w:t>
            </w:r>
          </w:p>
        </w:tc>
        <w:tc>
          <w:tcPr>
            <w:tcW w:w="2545" w:type="dxa"/>
          </w:tcPr>
          <w:p w:rsidR="0045690F" w:rsidRPr="0066669D" w:rsidRDefault="0062538D">
            <w:pPr>
              <w:rPr>
                <w:b/>
              </w:rPr>
            </w:pPr>
            <w:r w:rsidRPr="0066669D">
              <w:rPr>
                <w:b/>
              </w:rPr>
              <w:t>Средства технического диагностирования рулевого управления</w:t>
            </w:r>
          </w:p>
        </w:tc>
        <w:tc>
          <w:tcPr>
            <w:tcW w:w="2682" w:type="dxa"/>
          </w:tcPr>
          <w:p w:rsidR="0045690F" w:rsidRPr="0066669D" w:rsidRDefault="0045690F"/>
        </w:tc>
        <w:tc>
          <w:tcPr>
            <w:tcW w:w="1134" w:type="dxa"/>
            <w:vAlign w:val="center"/>
          </w:tcPr>
          <w:p w:rsidR="0045690F" w:rsidRPr="0066669D" w:rsidRDefault="0045690F" w:rsidP="00885BF4"/>
        </w:tc>
        <w:tc>
          <w:tcPr>
            <w:tcW w:w="1134" w:type="dxa"/>
            <w:vAlign w:val="center"/>
          </w:tcPr>
          <w:p w:rsidR="0045690F" w:rsidRPr="0066669D" w:rsidRDefault="0045690F" w:rsidP="00885BF4"/>
        </w:tc>
        <w:tc>
          <w:tcPr>
            <w:tcW w:w="1525" w:type="dxa"/>
            <w:vAlign w:val="center"/>
          </w:tcPr>
          <w:p w:rsidR="0045690F" w:rsidRPr="0066669D" w:rsidRDefault="0045690F" w:rsidP="00885BF4"/>
        </w:tc>
      </w:tr>
      <w:tr w:rsidR="00BD27FA" w:rsidRPr="0066669D" w:rsidTr="00885BF4">
        <w:tc>
          <w:tcPr>
            <w:tcW w:w="551" w:type="dxa"/>
          </w:tcPr>
          <w:p w:rsidR="00BD27FA" w:rsidRPr="0066669D" w:rsidRDefault="00BD27FA">
            <w:r w:rsidRPr="0066669D">
              <w:t>2.1</w:t>
            </w:r>
          </w:p>
        </w:tc>
        <w:tc>
          <w:tcPr>
            <w:tcW w:w="2545" w:type="dxa"/>
          </w:tcPr>
          <w:p w:rsidR="00BD27FA" w:rsidRPr="0066669D" w:rsidRDefault="00BD27FA">
            <w:r w:rsidRPr="0066669D">
              <w:t>Тестер проверки люфтов в деталях рулевого управления и подвески</w:t>
            </w:r>
          </w:p>
        </w:tc>
        <w:tc>
          <w:tcPr>
            <w:tcW w:w="2682" w:type="dxa"/>
          </w:tcPr>
          <w:p w:rsidR="00BD27FA" w:rsidRPr="0066669D" w:rsidRDefault="00BD27FA">
            <w:r w:rsidRPr="0066669D">
              <w:t>Максимальная масса транспортного средства, приходящаяся на ось, кг</w:t>
            </w:r>
          </w:p>
        </w:tc>
        <w:tc>
          <w:tcPr>
            <w:tcW w:w="1134" w:type="dxa"/>
            <w:vAlign w:val="center"/>
          </w:tcPr>
          <w:p w:rsidR="00BD27FA" w:rsidRPr="0066669D" w:rsidRDefault="00BD27FA" w:rsidP="00885BF4">
            <w:r w:rsidRPr="0066669D">
              <w:t>16000</w:t>
            </w:r>
          </w:p>
        </w:tc>
        <w:tc>
          <w:tcPr>
            <w:tcW w:w="1134" w:type="dxa"/>
            <w:vAlign w:val="center"/>
          </w:tcPr>
          <w:p w:rsidR="00BD27FA" w:rsidRPr="0066669D" w:rsidRDefault="00BD27FA" w:rsidP="00885BF4">
            <w:r w:rsidRPr="0066669D">
              <w:t>-</w:t>
            </w:r>
          </w:p>
        </w:tc>
        <w:tc>
          <w:tcPr>
            <w:tcW w:w="1525" w:type="dxa"/>
            <w:vAlign w:val="center"/>
          </w:tcPr>
          <w:p w:rsidR="00BD27FA" w:rsidRPr="0066669D" w:rsidRDefault="00885BF4" w:rsidP="00885BF4">
            <w:pPr>
              <w:rPr>
                <w:lang w:val="en-US"/>
              </w:rPr>
            </w:pPr>
            <w:r w:rsidRPr="0066669D">
              <w:rPr>
                <w:lang w:val="en-US"/>
              </w:rPr>
              <w:t>LMS 20/2</w:t>
            </w:r>
          </w:p>
        </w:tc>
      </w:tr>
      <w:tr w:rsidR="00BD27FA" w:rsidRPr="0066669D" w:rsidTr="00885BF4">
        <w:tc>
          <w:tcPr>
            <w:tcW w:w="551" w:type="dxa"/>
          </w:tcPr>
          <w:p w:rsidR="00BD27FA" w:rsidRPr="0066669D" w:rsidRDefault="00BD27FA">
            <w:r w:rsidRPr="0066669D">
              <w:t>2.2</w:t>
            </w:r>
          </w:p>
        </w:tc>
        <w:tc>
          <w:tcPr>
            <w:tcW w:w="2545" w:type="dxa"/>
          </w:tcPr>
          <w:p w:rsidR="00BD27FA" w:rsidRPr="0066669D" w:rsidRDefault="00BD27FA">
            <w:r w:rsidRPr="0066669D">
              <w:t>Тестер проверки люфтов в деталях рулевого управления и подвески</w:t>
            </w:r>
          </w:p>
        </w:tc>
        <w:tc>
          <w:tcPr>
            <w:tcW w:w="2682" w:type="dxa"/>
          </w:tcPr>
          <w:p w:rsidR="00BD27FA" w:rsidRPr="0066669D" w:rsidRDefault="00BD27FA" w:rsidP="00F86215">
            <w:r w:rsidRPr="0066669D">
              <w:t>Максимальная масса транспортного средства, приходящаяся на ось, кг</w:t>
            </w:r>
          </w:p>
        </w:tc>
        <w:tc>
          <w:tcPr>
            <w:tcW w:w="1134" w:type="dxa"/>
            <w:vAlign w:val="center"/>
          </w:tcPr>
          <w:p w:rsidR="00BD27FA" w:rsidRPr="0066669D" w:rsidRDefault="00BD27FA" w:rsidP="00885BF4">
            <w:r w:rsidRPr="0066669D">
              <w:t>3000</w:t>
            </w:r>
          </w:p>
        </w:tc>
        <w:tc>
          <w:tcPr>
            <w:tcW w:w="1134" w:type="dxa"/>
            <w:vAlign w:val="center"/>
          </w:tcPr>
          <w:p w:rsidR="00BD27FA" w:rsidRPr="0066669D" w:rsidRDefault="00BD27FA" w:rsidP="00885BF4">
            <w:r w:rsidRPr="0066669D">
              <w:rPr>
                <w:rFonts w:cstheme="minorHAnsi"/>
              </w:rPr>
              <w:t>-</w:t>
            </w:r>
          </w:p>
        </w:tc>
        <w:tc>
          <w:tcPr>
            <w:tcW w:w="1525" w:type="dxa"/>
            <w:vAlign w:val="center"/>
          </w:tcPr>
          <w:p w:rsidR="00885BF4" w:rsidRPr="0066669D" w:rsidRDefault="00885BF4" w:rsidP="00885BF4">
            <w:pPr>
              <w:rPr>
                <w:lang w:val="en-US"/>
              </w:rPr>
            </w:pPr>
            <w:r w:rsidRPr="0066669D">
              <w:rPr>
                <w:lang w:val="en-US"/>
              </w:rPr>
              <w:t xml:space="preserve">PMS 3/X, </w:t>
            </w:r>
          </w:p>
          <w:p w:rsidR="00BD27FA" w:rsidRPr="0066669D" w:rsidRDefault="00885BF4" w:rsidP="00885BF4">
            <w:pPr>
              <w:rPr>
                <w:lang w:val="en-US"/>
              </w:rPr>
            </w:pPr>
            <w:r w:rsidRPr="0066669D">
              <w:rPr>
                <w:lang w:val="en-US"/>
              </w:rPr>
              <w:t>PMS 3/X-Pit</w:t>
            </w:r>
          </w:p>
        </w:tc>
      </w:tr>
      <w:tr w:rsidR="00BD27FA" w:rsidRPr="0066669D" w:rsidTr="00885BF4">
        <w:tc>
          <w:tcPr>
            <w:tcW w:w="551" w:type="dxa"/>
          </w:tcPr>
          <w:p w:rsidR="00BD27FA" w:rsidRPr="0066669D" w:rsidRDefault="00BD27FA">
            <w:r w:rsidRPr="0066669D">
              <w:t xml:space="preserve">3. </w:t>
            </w:r>
          </w:p>
        </w:tc>
        <w:tc>
          <w:tcPr>
            <w:tcW w:w="2545" w:type="dxa"/>
          </w:tcPr>
          <w:p w:rsidR="00BD27FA" w:rsidRPr="0066669D" w:rsidRDefault="00BD27FA">
            <w:pPr>
              <w:rPr>
                <w:b/>
              </w:rPr>
            </w:pPr>
            <w:r w:rsidRPr="0066669D">
              <w:rPr>
                <w:b/>
              </w:rPr>
              <w:t>Средства технического диагностирования внешних световых приборов</w:t>
            </w:r>
          </w:p>
        </w:tc>
        <w:tc>
          <w:tcPr>
            <w:tcW w:w="2682" w:type="dxa"/>
          </w:tcPr>
          <w:p w:rsidR="00BD27FA" w:rsidRPr="0066669D" w:rsidRDefault="00BD27FA" w:rsidP="00F86215"/>
        </w:tc>
        <w:tc>
          <w:tcPr>
            <w:tcW w:w="1134" w:type="dxa"/>
            <w:vAlign w:val="center"/>
          </w:tcPr>
          <w:p w:rsidR="00BD27FA" w:rsidRPr="0066669D" w:rsidRDefault="00BD27FA" w:rsidP="00885BF4"/>
        </w:tc>
        <w:tc>
          <w:tcPr>
            <w:tcW w:w="1134" w:type="dxa"/>
            <w:vAlign w:val="center"/>
          </w:tcPr>
          <w:p w:rsidR="00BD27FA" w:rsidRPr="0066669D" w:rsidRDefault="00BD27FA" w:rsidP="00885BF4"/>
        </w:tc>
        <w:tc>
          <w:tcPr>
            <w:tcW w:w="1525" w:type="dxa"/>
            <w:vAlign w:val="center"/>
          </w:tcPr>
          <w:p w:rsidR="00BD27FA" w:rsidRPr="0066669D" w:rsidRDefault="00BD27FA" w:rsidP="00885BF4"/>
        </w:tc>
      </w:tr>
      <w:tr w:rsidR="00885BF4" w:rsidRPr="0066669D" w:rsidTr="00885BF4">
        <w:tc>
          <w:tcPr>
            <w:tcW w:w="551" w:type="dxa"/>
            <w:vMerge w:val="restart"/>
          </w:tcPr>
          <w:p w:rsidR="00885BF4" w:rsidRPr="0066669D" w:rsidRDefault="00885BF4">
            <w:r w:rsidRPr="0066669D">
              <w:t>3.1</w:t>
            </w:r>
          </w:p>
        </w:tc>
        <w:tc>
          <w:tcPr>
            <w:tcW w:w="2545" w:type="dxa"/>
            <w:vMerge w:val="restart"/>
          </w:tcPr>
          <w:p w:rsidR="00885BF4" w:rsidRPr="0066669D" w:rsidRDefault="00885BF4">
            <w:r w:rsidRPr="0066669D">
              <w:t>Прибор для контроля регулировки и силы света фар</w:t>
            </w:r>
          </w:p>
        </w:tc>
        <w:tc>
          <w:tcPr>
            <w:tcW w:w="2682" w:type="dxa"/>
          </w:tcPr>
          <w:p w:rsidR="00885BF4" w:rsidRPr="0066669D" w:rsidRDefault="00885BF4" w:rsidP="00F86215">
            <w:r w:rsidRPr="0066669D">
              <w:t>Угол наклона светотеневой границы светового пучка в вертикальной плоскости</w:t>
            </w:r>
          </w:p>
        </w:tc>
        <w:tc>
          <w:tcPr>
            <w:tcW w:w="1134" w:type="dxa"/>
            <w:vAlign w:val="center"/>
          </w:tcPr>
          <w:p w:rsidR="00885BF4" w:rsidRPr="0066669D" w:rsidRDefault="00885BF4" w:rsidP="00885BF4">
            <w:r w:rsidRPr="0066669D">
              <w:t>0</w:t>
            </w:r>
            <w:r w:rsidRPr="0066669D">
              <w:rPr>
                <w:rFonts w:cstheme="minorHAnsi"/>
              </w:rPr>
              <w:t>⁰</w:t>
            </w:r>
            <w:r w:rsidRPr="0066669D">
              <w:t>00</w:t>
            </w:r>
            <w:r w:rsidRPr="0066669D">
              <w:rPr>
                <w:rFonts w:cstheme="minorHAnsi"/>
              </w:rPr>
              <w:t>′</w:t>
            </w:r>
            <w:r w:rsidRPr="0066669D">
              <w:rPr>
                <w:rFonts w:cstheme="minorHAnsi"/>
                <w:lang w:val="en-US"/>
              </w:rPr>
              <w:t xml:space="preserve"> </w:t>
            </w:r>
            <w:r w:rsidRPr="0066669D">
              <w:rPr>
                <w:rFonts w:cstheme="minorHAnsi"/>
              </w:rPr>
              <w:t>÷</w:t>
            </w:r>
            <w:r w:rsidRPr="0066669D">
              <w:rPr>
                <w:rFonts w:cstheme="minorHAnsi"/>
                <w:lang w:val="en-US"/>
              </w:rPr>
              <w:t xml:space="preserve"> </w:t>
            </w:r>
            <w:r w:rsidRPr="0066669D">
              <w:rPr>
                <w:rFonts w:cstheme="minorHAnsi"/>
              </w:rPr>
              <w:t>2⁰20′</w:t>
            </w:r>
          </w:p>
        </w:tc>
        <w:tc>
          <w:tcPr>
            <w:tcW w:w="1134" w:type="dxa"/>
            <w:vAlign w:val="center"/>
          </w:tcPr>
          <w:p w:rsidR="00885BF4" w:rsidRPr="0066669D" w:rsidRDefault="00885BF4" w:rsidP="00885BF4">
            <w:r w:rsidRPr="0066669D">
              <w:rPr>
                <w:rFonts w:cstheme="minorHAnsi"/>
              </w:rPr>
              <w:t>±0,1%</w:t>
            </w:r>
          </w:p>
        </w:tc>
        <w:tc>
          <w:tcPr>
            <w:tcW w:w="1525" w:type="dxa"/>
            <w:vMerge w:val="restart"/>
            <w:vAlign w:val="center"/>
          </w:tcPr>
          <w:p w:rsidR="00885BF4" w:rsidRPr="0066669D" w:rsidRDefault="00885BF4" w:rsidP="00885BF4">
            <w:pPr>
              <w:rPr>
                <w:lang w:val="en-US"/>
              </w:rPr>
            </w:pPr>
            <w:r w:rsidRPr="0066669D">
              <w:rPr>
                <w:lang w:val="en-US"/>
              </w:rPr>
              <w:t>LITE 3</w:t>
            </w:r>
          </w:p>
        </w:tc>
      </w:tr>
      <w:tr w:rsidR="00885BF4" w:rsidRPr="0066669D" w:rsidTr="00885BF4">
        <w:tc>
          <w:tcPr>
            <w:tcW w:w="551" w:type="dxa"/>
            <w:vMerge/>
          </w:tcPr>
          <w:p w:rsidR="00885BF4" w:rsidRPr="0066669D" w:rsidRDefault="00885BF4"/>
        </w:tc>
        <w:tc>
          <w:tcPr>
            <w:tcW w:w="2545" w:type="dxa"/>
            <w:vMerge/>
          </w:tcPr>
          <w:p w:rsidR="00885BF4" w:rsidRPr="0066669D" w:rsidRDefault="00885BF4"/>
        </w:tc>
        <w:tc>
          <w:tcPr>
            <w:tcW w:w="2682" w:type="dxa"/>
          </w:tcPr>
          <w:p w:rsidR="00885BF4" w:rsidRPr="0066669D" w:rsidRDefault="00885BF4" w:rsidP="00F86215">
            <w:r w:rsidRPr="0066669D">
              <w:t>Сила света фар, кд</w:t>
            </w:r>
          </w:p>
        </w:tc>
        <w:tc>
          <w:tcPr>
            <w:tcW w:w="1134" w:type="dxa"/>
            <w:vAlign w:val="center"/>
          </w:tcPr>
          <w:p w:rsidR="00885BF4" w:rsidRPr="0066669D" w:rsidRDefault="00885BF4" w:rsidP="00885BF4">
            <w:r w:rsidRPr="0066669D">
              <w:t>200</w:t>
            </w:r>
            <w:r w:rsidRPr="0066669D">
              <w:rPr>
                <w:rFonts w:cstheme="minorHAnsi"/>
              </w:rPr>
              <w:t>÷125000</w:t>
            </w:r>
          </w:p>
        </w:tc>
        <w:tc>
          <w:tcPr>
            <w:tcW w:w="1134" w:type="dxa"/>
            <w:vAlign w:val="center"/>
          </w:tcPr>
          <w:p w:rsidR="00885BF4" w:rsidRPr="0066669D" w:rsidRDefault="00885BF4" w:rsidP="00885BF4">
            <w:r w:rsidRPr="0066669D">
              <w:t>15%</w:t>
            </w:r>
          </w:p>
        </w:tc>
        <w:tc>
          <w:tcPr>
            <w:tcW w:w="1525" w:type="dxa"/>
            <w:vMerge/>
            <w:vAlign w:val="center"/>
          </w:tcPr>
          <w:p w:rsidR="00885BF4" w:rsidRPr="0066669D" w:rsidRDefault="00885BF4" w:rsidP="00885BF4"/>
        </w:tc>
      </w:tr>
      <w:tr w:rsidR="00885BF4" w:rsidRPr="0066669D" w:rsidTr="00885BF4">
        <w:tc>
          <w:tcPr>
            <w:tcW w:w="551" w:type="dxa"/>
            <w:vMerge/>
          </w:tcPr>
          <w:p w:rsidR="00885BF4" w:rsidRPr="0066669D" w:rsidRDefault="00885BF4"/>
        </w:tc>
        <w:tc>
          <w:tcPr>
            <w:tcW w:w="2545" w:type="dxa"/>
            <w:vMerge/>
          </w:tcPr>
          <w:p w:rsidR="00885BF4" w:rsidRPr="0066669D" w:rsidRDefault="00885BF4"/>
        </w:tc>
        <w:tc>
          <w:tcPr>
            <w:tcW w:w="2682" w:type="dxa"/>
          </w:tcPr>
          <w:p w:rsidR="00885BF4" w:rsidRPr="0066669D" w:rsidRDefault="00885BF4" w:rsidP="00F86215">
            <w:r w:rsidRPr="0066669D">
              <w:t>Высота измерений, мм</w:t>
            </w:r>
          </w:p>
        </w:tc>
        <w:tc>
          <w:tcPr>
            <w:tcW w:w="1134" w:type="dxa"/>
            <w:vAlign w:val="center"/>
          </w:tcPr>
          <w:p w:rsidR="00885BF4" w:rsidRPr="0066669D" w:rsidRDefault="00885BF4" w:rsidP="00885BF4">
            <w:r w:rsidRPr="0066669D">
              <w:t>250</w:t>
            </w:r>
            <w:r w:rsidRPr="0066669D">
              <w:rPr>
                <w:rFonts w:cstheme="minorHAnsi"/>
              </w:rPr>
              <w:t>÷1400</w:t>
            </w:r>
          </w:p>
        </w:tc>
        <w:tc>
          <w:tcPr>
            <w:tcW w:w="1134" w:type="dxa"/>
            <w:vAlign w:val="center"/>
          </w:tcPr>
          <w:p w:rsidR="00885BF4" w:rsidRPr="0066669D" w:rsidRDefault="00885BF4" w:rsidP="00885BF4">
            <w:r w:rsidRPr="0066669D">
              <w:t>-</w:t>
            </w:r>
          </w:p>
        </w:tc>
        <w:tc>
          <w:tcPr>
            <w:tcW w:w="1525" w:type="dxa"/>
            <w:vMerge/>
            <w:vAlign w:val="center"/>
          </w:tcPr>
          <w:p w:rsidR="00885BF4" w:rsidRPr="0066669D" w:rsidRDefault="00885BF4" w:rsidP="00885BF4"/>
        </w:tc>
      </w:tr>
      <w:tr w:rsidR="00885BF4" w:rsidRPr="0066669D" w:rsidTr="00885BF4">
        <w:tc>
          <w:tcPr>
            <w:tcW w:w="551" w:type="dxa"/>
            <w:vMerge/>
          </w:tcPr>
          <w:p w:rsidR="00885BF4" w:rsidRPr="0066669D" w:rsidRDefault="00885BF4"/>
        </w:tc>
        <w:tc>
          <w:tcPr>
            <w:tcW w:w="2545" w:type="dxa"/>
            <w:vMerge/>
          </w:tcPr>
          <w:p w:rsidR="00885BF4" w:rsidRPr="0066669D" w:rsidRDefault="00885BF4"/>
        </w:tc>
        <w:tc>
          <w:tcPr>
            <w:tcW w:w="2682" w:type="dxa"/>
          </w:tcPr>
          <w:p w:rsidR="00885BF4" w:rsidRPr="0066669D" w:rsidRDefault="00885BF4" w:rsidP="00F86215">
            <w:r w:rsidRPr="0066669D">
              <w:t>Погрешность ориентации оптической оси прибора относительно продольной плоскости транспортного средства</w:t>
            </w:r>
          </w:p>
        </w:tc>
        <w:tc>
          <w:tcPr>
            <w:tcW w:w="1134" w:type="dxa"/>
            <w:vAlign w:val="center"/>
          </w:tcPr>
          <w:p w:rsidR="00885BF4" w:rsidRPr="0066669D" w:rsidRDefault="00885BF4" w:rsidP="00885BF4">
            <w:r w:rsidRPr="0066669D">
              <w:t>-</w:t>
            </w:r>
          </w:p>
        </w:tc>
        <w:tc>
          <w:tcPr>
            <w:tcW w:w="1134" w:type="dxa"/>
            <w:vAlign w:val="center"/>
          </w:tcPr>
          <w:p w:rsidR="00885BF4" w:rsidRPr="0066669D" w:rsidRDefault="00885BF4" w:rsidP="00885BF4">
            <w:r w:rsidRPr="0066669D">
              <w:rPr>
                <w:rFonts w:cstheme="minorHAnsi"/>
              </w:rPr>
              <w:t>±</w:t>
            </w:r>
            <w:r w:rsidRPr="0066669D">
              <w:t>30</w:t>
            </w:r>
            <w:r w:rsidRPr="0066669D">
              <w:rPr>
                <w:rStyle w:val="a6"/>
              </w:rPr>
              <w:footnoteReference w:id="2"/>
            </w:r>
          </w:p>
        </w:tc>
        <w:tc>
          <w:tcPr>
            <w:tcW w:w="1525" w:type="dxa"/>
            <w:vMerge/>
            <w:vAlign w:val="center"/>
          </w:tcPr>
          <w:p w:rsidR="00885BF4" w:rsidRPr="0066669D" w:rsidRDefault="00885BF4" w:rsidP="00885BF4"/>
        </w:tc>
      </w:tr>
      <w:tr w:rsidR="00BD27FA" w:rsidRPr="0066669D" w:rsidTr="00885BF4">
        <w:tc>
          <w:tcPr>
            <w:tcW w:w="551" w:type="dxa"/>
          </w:tcPr>
          <w:p w:rsidR="00BD27FA" w:rsidRPr="0066669D" w:rsidRDefault="00BD27FA">
            <w:r w:rsidRPr="0066669D">
              <w:t>4.</w:t>
            </w:r>
          </w:p>
        </w:tc>
        <w:tc>
          <w:tcPr>
            <w:tcW w:w="2545" w:type="dxa"/>
          </w:tcPr>
          <w:p w:rsidR="00BD27FA" w:rsidRPr="0066669D" w:rsidRDefault="00BD27FA">
            <w:pPr>
              <w:rPr>
                <w:b/>
              </w:rPr>
            </w:pPr>
            <w:r w:rsidRPr="0066669D">
              <w:rPr>
                <w:b/>
              </w:rPr>
              <w:t>Средства технического диагностирования двигателя и его систем</w:t>
            </w:r>
          </w:p>
        </w:tc>
        <w:tc>
          <w:tcPr>
            <w:tcW w:w="2682" w:type="dxa"/>
          </w:tcPr>
          <w:p w:rsidR="00BD27FA" w:rsidRPr="0066669D" w:rsidRDefault="00BD27FA" w:rsidP="00F86215"/>
        </w:tc>
        <w:tc>
          <w:tcPr>
            <w:tcW w:w="1134" w:type="dxa"/>
            <w:vAlign w:val="center"/>
          </w:tcPr>
          <w:p w:rsidR="00BD27FA" w:rsidRPr="0066669D" w:rsidRDefault="00BD27FA" w:rsidP="00885BF4"/>
        </w:tc>
        <w:tc>
          <w:tcPr>
            <w:tcW w:w="1134" w:type="dxa"/>
            <w:vAlign w:val="center"/>
          </w:tcPr>
          <w:p w:rsidR="00BD27FA" w:rsidRPr="0066669D" w:rsidRDefault="00BD27FA" w:rsidP="00885BF4"/>
        </w:tc>
        <w:tc>
          <w:tcPr>
            <w:tcW w:w="1525" w:type="dxa"/>
            <w:vAlign w:val="center"/>
          </w:tcPr>
          <w:p w:rsidR="00BD27FA" w:rsidRPr="0066669D" w:rsidRDefault="00BD27FA" w:rsidP="00885BF4"/>
        </w:tc>
      </w:tr>
      <w:tr w:rsidR="00885BF4" w:rsidRPr="0066669D" w:rsidTr="00885BF4">
        <w:tc>
          <w:tcPr>
            <w:tcW w:w="551" w:type="dxa"/>
            <w:vMerge w:val="restart"/>
          </w:tcPr>
          <w:p w:rsidR="00885BF4" w:rsidRPr="0066669D" w:rsidRDefault="00885BF4">
            <w:r w:rsidRPr="0066669D">
              <w:t>4.1</w:t>
            </w:r>
          </w:p>
        </w:tc>
        <w:tc>
          <w:tcPr>
            <w:tcW w:w="2545" w:type="dxa"/>
            <w:vMerge w:val="restart"/>
          </w:tcPr>
          <w:p w:rsidR="00885BF4" w:rsidRPr="0066669D" w:rsidRDefault="00885BF4">
            <w:r w:rsidRPr="0066669D">
              <w:t>Газоанализатор</w:t>
            </w:r>
            <w:r w:rsidRPr="0066669D">
              <w:rPr>
                <w:rStyle w:val="a6"/>
              </w:rPr>
              <w:footnoteReference w:id="3"/>
            </w:r>
            <w:r w:rsidRPr="0066669D">
              <w:t xml:space="preserve">  - прибор для определения содержания загрязняющих веществ в отработавших газах транспортных средств с двигателями с искровым зажиганием</w:t>
            </w:r>
          </w:p>
        </w:tc>
        <w:tc>
          <w:tcPr>
            <w:tcW w:w="2682" w:type="dxa"/>
          </w:tcPr>
          <w:p w:rsidR="00885BF4" w:rsidRPr="0066669D" w:rsidRDefault="00885BF4" w:rsidP="00F86215">
            <w:r w:rsidRPr="0066669D">
              <w:t>Содержание оксида углерода (СО), %</w:t>
            </w:r>
          </w:p>
        </w:tc>
        <w:tc>
          <w:tcPr>
            <w:tcW w:w="1134" w:type="dxa"/>
            <w:vAlign w:val="center"/>
          </w:tcPr>
          <w:p w:rsidR="00885BF4" w:rsidRPr="0066669D" w:rsidRDefault="00885BF4" w:rsidP="00885BF4">
            <w:r w:rsidRPr="0066669D">
              <w:t>0-5</w:t>
            </w:r>
          </w:p>
        </w:tc>
        <w:tc>
          <w:tcPr>
            <w:tcW w:w="1134" w:type="dxa"/>
            <w:vAlign w:val="center"/>
          </w:tcPr>
          <w:p w:rsidR="00885BF4" w:rsidRPr="0066669D" w:rsidRDefault="00885BF4" w:rsidP="00885BF4">
            <w:r w:rsidRPr="0066669D">
              <w:rPr>
                <w:rFonts w:cstheme="minorHAnsi"/>
              </w:rPr>
              <w:t>±3%</w:t>
            </w:r>
          </w:p>
        </w:tc>
        <w:tc>
          <w:tcPr>
            <w:tcW w:w="1525" w:type="dxa"/>
            <w:vMerge w:val="restart"/>
            <w:vAlign w:val="center"/>
          </w:tcPr>
          <w:p w:rsidR="00885BF4" w:rsidRPr="0066669D" w:rsidRDefault="00885BF4" w:rsidP="00885BF4">
            <w:pPr>
              <w:rPr>
                <w:lang w:val="en-US"/>
              </w:rPr>
            </w:pPr>
            <w:r w:rsidRPr="0066669D">
              <w:rPr>
                <w:lang w:val="en-US"/>
              </w:rPr>
              <w:t>MGT 5</w:t>
            </w:r>
          </w:p>
        </w:tc>
      </w:tr>
      <w:tr w:rsidR="00885BF4" w:rsidRPr="0066669D" w:rsidTr="00885BF4">
        <w:tc>
          <w:tcPr>
            <w:tcW w:w="551" w:type="dxa"/>
            <w:vMerge/>
          </w:tcPr>
          <w:p w:rsidR="00885BF4" w:rsidRPr="0066669D" w:rsidRDefault="00885BF4"/>
        </w:tc>
        <w:tc>
          <w:tcPr>
            <w:tcW w:w="2545" w:type="dxa"/>
            <w:vMerge/>
          </w:tcPr>
          <w:p w:rsidR="00885BF4" w:rsidRPr="0066669D" w:rsidRDefault="00885BF4"/>
        </w:tc>
        <w:tc>
          <w:tcPr>
            <w:tcW w:w="2682" w:type="dxa"/>
          </w:tcPr>
          <w:p w:rsidR="00885BF4" w:rsidRPr="0066669D" w:rsidRDefault="00885BF4" w:rsidP="00F86215">
            <w:r w:rsidRPr="0066669D">
              <w:t>Содержание диоксида углерода (СО</w:t>
            </w:r>
            <w:r w:rsidRPr="0066669D">
              <w:rPr>
                <w:vertAlign w:val="subscript"/>
              </w:rPr>
              <w:t>2</w:t>
            </w:r>
            <w:r w:rsidRPr="0066669D">
              <w:t>), %</w:t>
            </w:r>
          </w:p>
        </w:tc>
        <w:tc>
          <w:tcPr>
            <w:tcW w:w="1134" w:type="dxa"/>
            <w:vAlign w:val="center"/>
          </w:tcPr>
          <w:p w:rsidR="00885BF4" w:rsidRPr="0066669D" w:rsidRDefault="00885BF4" w:rsidP="00885BF4">
            <w:r w:rsidRPr="0066669D">
              <w:t>0-16</w:t>
            </w:r>
          </w:p>
        </w:tc>
        <w:tc>
          <w:tcPr>
            <w:tcW w:w="1134" w:type="dxa"/>
            <w:vAlign w:val="center"/>
          </w:tcPr>
          <w:p w:rsidR="00885BF4" w:rsidRPr="0066669D" w:rsidRDefault="00885BF4" w:rsidP="00885BF4">
            <w:r w:rsidRPr="0066669D">
              <w:rPr>
                <w:rFonts w:cstheme="minorHAnsi"/>
              </w:rPr>
              <w:t>±4%</w:t>
            </w:r>
          </w:p>
        </w:tc>
        <w:tc>
          <w:tcPr>
            <w:tcW w:w="1525" w:type="dxa"/>
            <w:vMerge/>
            <w:vAlign w:val="center"/>
          </w:tcPr>
          <w:p w:rsidR="00885BF4" w:rsidRPr="0066669D" w:rsidRDefault="00885BF4" w:rsidP="00885BF4"/>
        </w:tc>
      </w:tr>
      <w:tr w:rsidR="00885BF4" w:rsidRPr="0066669D" w:rsidTr="00885BF4">
        <w:tc>
          <w:tcPr>
            <w:tcW w:w="551" w:type="dxa"/>
            <w:vMerge/>
          </w:tcPr>
          <w:p w:rsidR="00885BF4" w:rsidRPr="0066669D" w:rsidRDefault="00885BF4"/>
        </w:tc>
        <w:tc>
          <w:tcPr>
            <w:tcW w:w="2545" w:type="dxa"/>
            <w:vMerge/>
          </w:tcPr>
          <w:p w:rsidR="00885BF4" w:rsidRPr="0066669D" w:rsidRDefault="00885BF4"/>
        </w:tc>
        <w:tc>
          <w:tcPr>
            <w:tcW w:w="2682" w:type="dxa"/>
          </w:tcPr>
          <w:p w:rsidR="00885BF4" w:rsidRPr="0066669D" w:rsidRDefault="00885BF4" w:rsidP="00F86215">
            <w:r w:rsidRPr="0066669D">
              <w:t>Содержание кислорода, (О</w:t>
            </w:r>
            <w:r w:rsidRPr="0066669D">
              <w:rPr>
                <w:vertAlign w:val="subscript"/>
              </w:rPr>
              <w:t>2</w:t>
            </w:r>
            <w:r w:rsidRPr="0066669D">
              <w:t>), %</w:t>
            </w:r>
          </w:p>
        </w:tc>
        <w:tc>
          <w:tcPr>
            <w:tcW w:w="1134" w:type="dxa"/>
            <w:vAlign w:val="center"/>
          </w:tcPr>
          <w:p w:rsidR="00885BF4" w:rsidRPr="0066669D" w:rsidRDefault="00885BF4" w:rsidP="00885BF4">
            <w:r w:rsidRPr="0066669D">
              <w:t>0-21</w:t>
            </w:r>
          </w:p>
        </w:tc>
        <w:tc>
          <w:tcPr>
            <w:tcW w:w="1134" w:type="dxa"/>
            <w:vAlign w:val="center"/>
          </w:tcPr>
          <w:p w:rsidR="00885BF4" w:rsidRPr="0066669D" w:rsidRDefault="00885BF4" w:rsidP="00885BF4">
            <w:r w:rsidRPr="0066669D">
              <w:rPr>
                <w:rFonts w:cstheme="minorHAnsi"/>
              </w:rPr>
              <w:t>±3%</w:t>
            </w:r>
          </w:p>
        </w:tc>
        <w:tc>
          <w:tcPr>
            <w:tcW w:w="1525" w:type="dxa"/>
            <w:vMerge/>
            <w:vAlign w:val="center"/>
          </w:tcPr>
          <w:p w:rsidR="00885BF4" w:rsidRPr="0066669D" w:rsidRDefault="00885BF4" w:rsidP="00885BF4"/>
        </w:tc>
      </w:tr>
      <w:tr w:rsidR="00885BF4" w:rsidRPr="0066669D" w:rsidTr="00885BF4">
        <w:tc>
          <w:tcPr>
            <w:tcW w:w="551" w:type="dxa"/>
            <w:vMerge/>
          </w:tcPr>
          <w:p w:rsidR="00885BF4" w:rsidRPr="0066669D" w:rsidRDefault="00885BF4"/>
        </w:tc>
        <w:tc>
          <w:tcPr>
            <w:tcW w:w="2545" w:type="dxa"/>
            <w:vMerge/>
          </w:tcPr>
          <w:p w:rsidR="00885BF4" w:rsidRPr="0066669D" w:rsidRDefault="00885BF4"/>
        </w:tc>
        <w:tc>
          <w:tcPr>
            <w:tcW w:w="2682" w:type="dxa"/>
          </w:tcPr>
          <w:p w:rsidR="00885BF4" w:rsidRPr="0066669D" w:rsidRDefault="00885BF4" w:rsidP="00F86215">
            <w:r w:rsidRPr="0066669D">
              <w:t>Содержание углеводородов (С</w:t>
            </w:r>
            <w:r w:rsidRPr="0066669D">
              <w:rPr>
                <w:vertAlign w:val="subscript"/>
                <w:lang w:val="en-US"/>
              </w:rPr>
              <w:t>n</w:t>
            </w:r>
            <w:r w:rsidRPr="0066669D">
              <w:t>Н</w:t>
            </w:r>
            <w:r w:rsidRPr="0066669D">
              <w:rPr>
                <w:vertAlign w:val="subscript"/>
                <w:lang w:val="en-US"/>
              </w:rPr>
              <w:t>m</w:t>
            </w:r>
            <w:r w:rsidRPr="0066669D">
              <w:t>), млн</w:t>
            </w:r>
            <w:r w:rsidRPr="0066669D">
              <w:rPr>
                <w:vertAlign w:val="superscript"/>
              </w:rPr>
              <w:t>-1</w:t>
            </w:r>
          </w:p>
        </w:tc>
        <w:tc>
          <w:tcPr>
            <w:tcW w:w="1134" w:type="dxa"/>
            <w:vAlign w:val="center"/>
          </w:tcPr>
          <w:p w:rsidR="00885BF4" w:rsidRPr="0066669D" w:rsidRDefault="00885BF4" w:rsidP="00885BF4">
            <w:r w:rsidRPr="0066669D">
              <w:t>0-2000</w:t>
            </w:r>
          </w:p>
        </w:tc>
        <w:tc>
          <w:tcPr>
            <w:tcW w:w="1134" w:type="dxa"/>
            <w:vAlign w:val="center"/>
          </w:tcPr>
          <w:p w:rsidR="00885BF4" w:rsidRPr="0066669D" w:rsidRDefault="00885BF4" w:rsidP="00885BF4">
            <w:r w:rsidRPr="0066669D">
              <w:rPr>
                <w:rFonts w:cstheme="minorHAnsi"/>
              </w:rPr>
              <w:t>±5%</w:t>
            </w:r>
          </w:p>
        </w:tc>
        <w:tc>
          <w:tcPr>
            <w:tcW w:w="1525" w:type="dxa"/>
            <w:vMerge/>
            <w:vAlign w:val="center"/>
          </w:tcPr>
          <w:p w:rsidR="00885BF4" w:rsidRPr="0066669D" w:rsidRDefault="00885BF4" w:rsidP="00885BF4"/>
        </w:tc>
      </w:tr>
      <w:tr w:rsidR="00BD27FA" w:rsidRPr="0066669D" w:rsidTr="00885BF4">
        <w:tc>
          <w:tcPr>
            <w:tcW w:w="551" w:type="dxa"/>
          </w:tcPr>
          <w:p w:rsidR="00BD27FA" w:rsidRPr="0066669D" w:rsidRDefault="00BD27FA">
            <w:r w:rsidRPr="0066669D">
              <w:t>4.2</w:t>
            </w:r>
          </w:p>
        </w:tc>
        <w:tc>
          <w:tcPr>
            <w:tcW w:w="2545" w:type="dxa"/>
          </w:tcPr>
          <w:p w:rsidR="00BD27FA" w:rsidRPr="0066669D" w:rsidRDefault="00BD27FA">
            <w:r w:rsidRPr="0066669D">
              <w:t xml:space="preserve">Дымомер – прибор для определения дымности в отработавших газах транспортных средств с двигателями с </w:t>
            </w:r>
            <w:r w:rsidRPr="0066669D">
              <w:lastRenderedPageBreak/>
              <w:t>воспламенением от сжатия</w:t>
            </w:r>
          </w:p>
        </w:tc>
        <w:tc>
          <w:tcPr>
            <w:tcW w:w="2682" w:type="dxa"/>
          </w:tcPr>
          <w:p w:rsidR="00BD27FA" w:rsidRPr="0066669D" w:rsidRDefault="00BD27FA" w:rsidP="00F86215">
            <w:r w:rsidRPr="0066669D">
              <w:lastRenderedPageBreak/>
              <w:t>Коэффициент поглощения света, м</w:t>
            </w:r>
            <w:r w:rsidRPr="0066669D">
              <w:rPr>
                <w:vertAlign w:val="superscript"/>
              </w:rPr>
              <w:t>-1</w:t>
            </w:r>
          </w:p>
        </w:tc>
        <w:tc>
          <w:tcPr>
            <w:tcW w:w="1134" w:type="dxa"/>
            <w:vAlign w:val="center"/>
          </w:tcPr>
          <w:p w:rsidR="00BD27FA" w:rsidRPr="0066669D" w:rsidRDefault="00BD27FA" w:rsidP="00885BF4">
            <w:r w:rsidRPr="0066669D">
              <w:t>0</w:t>
            </w:r>
            <w:r w:rsidRPr="0066669D">
              <w:rPr>
                <w:rFonts w:cstheme="minorHAnsi"/>
              </w:rPr>
              <w:t>→</w:t>
            </w:r>
            <w:r w:rsidRPr="0066669D">
              <w:rPr>
                <w:rFonts w:ascii="Calibri" w:hAnsi="Calibri" w:cs="Calibri"/>
              </w:rPr>
              <w:t>∞</w:t>
            </w:r>
            <w:r w:rsidRPr="0066669D">
              <w:t xml:space="preserve"> (0-10, при </w:t>
            </w:r>
            <w:r w:rsidRPr="0066669D">
              <w:rPr>
                <w:rFonts w:cstheme="minorHAnsi"/>
                <w:lang w:val="en-US"/>
              </w:rPr>
              <w:t>k</w:t>
            </w:r>
            <w:r w:rsidRPr="0066669D">
              <w:rPr>
                <w:rFonts w:cstheme="minorHAnsi"/>
              </w:rPr>
              <w:t xml:space="preserve"> </w:t>
            </w:r>
            <w:r w:rsidRPr="0066669D">
              <w:rPr>
                <w:rFonts w:cstheme="minorHAnsi"/>
                <w:lang w:val="en-US"/>
              </w:rPr>
              <w:t>&gt;10 k=∞</w:t>
            </w:r>
            <w:r w:rsidRPr="0066669D">
              <w:t xml:space="preserve"> )</w:t>
            </w:r>
          </w:p>
        </w:tc>
        <w:tc>
          <w:tcPr>
            <w:tcW w:w="1134" w:type="dxa"/>
            <w:vAlign w:val="center"/>
          </w:tcPr>
          <w:p w:rsidR="00BD27FA" w:rsidRPr="0066669D" w:rsidRDefault="00BD27FA" w:rsidP="00885BF4">
            <w:pPr>
              <w:rPr>
                <w:lang w:val="en-US"/>
              </w:rPr>
            </w:pPr>
            <w:r w:rsidRPr="0066669D">
              <w:rPr>
                <w:rFonts w:cstheme="minorHAnsi"/>
              </w:rPr>
              <w:t xml:space="preserve">±0,05 при </w:t>
            </w:r>
            <w:r w:rsidRPr="0066669D">
              <w:rPr>
                <w:rFonts w:cstheme="minorHAnsi"/>
                <w:lang w:val="en-US"/>
              </w:rPr>
              <w:t xml:space="preserve">k=1,6 </w:t>
            </w:r>
            <w:r w:rsidRPr="0066669D">
              <w:rPr>
                <w:rFonts w:cstheme="minorHAnsi"/>
              </w:rPr>
              <w:t>÷</w:t>
            </w:r>
            <w:r w:rsidRPr="0066669D">
              <w:rPr>
                <w:rFonts w:cstheme="minorHAnsi"/>
                <w:lang w:val="en-US"/>
              </w:rPr>
              <w:t xml:space="preserve"> 1,8</w:t>
            </w:r>
          </w:p>
        </w:tc>
        <w:tc>
          <w:tcPr>
            <w:tcW w:w="1525" w:type="dxa"/>
            <w:vAlign w:val="center"/>
          </w:tcPr>
          <w:p w:rsidR="00BD27FA" w:rsidRPr="0066669D" w:rsidRDefault="00885BF4" w:rsidP="00885BF4">
            <w:pPr>
              <w:rPr>
                <w:lang w:val="en-US"/>
              </w:rPr>
            </w:pPr>
            <w:r w:rsidRPr="0066669D">
              <w:rPr>
                <w:lang w:val="en-US"/>
              </w:rPr>
              <w:t>MDO2 LON</w:t>
            </w:r>
          </w:p>
        </w:tc>
      </w:tr>
      <w:tr w:rsidR="00BD27FA" w:rsidRPr="0066669D" w:rsidTr="00885BF4">
        <w:tc>
          <w:tcPr>
            <w:tcW w:w="551" w:type="dxa"/>
            <w:vMerge w:val="restart"/>
          </w:tcPr>
          <w:p w:rsidR="00BD27FA" w:rsidRPr="0066669D" w:rsidRDefault="00BD27FA">
            <w:r w:rsidRPr="0066669D">
              <w:lastRenderedPageBreak/>
              <w:t>4.3</w:t>
            </w:r>
          </w:p>
        </w:tc>
        <w:tc>
          <w:tcPr>
            <w:tcW w:w="2545" w:type="dxa"/>
            <w:vMerge w:val="restart"/>
          </w:tcPr>
          <w:p w:rsidR="00BD27FA" w:rsidRPr="0066669D" w:rsidRDefault="00BD27FA">
            <w:r w:rsidRPr="0066669D">
              <w:t>Прибор для измерения частоты оборотов двигателя и температуры масла</w:t>
            </w:r>
          </w:p>
        </w:tc>
        <w:tc>
          <w:tcPr>
            <w:tcW w:w="2682" w:type="dxa"/>
          </w:tcPr>
          <w:p w:rsidR="00BD27FA" w:rsidRPr="0066669D" w:rsidRDefault="00BD27FA" w:rsidP="00F86215">
            <w:r w:rsidRPr="0066669D">
              <w:t>Частота вращения коленчатого вала, мин</w:t>
            </w:r>
            <w:r w:rsidRPr="0066669D">
              <w:rPr>
                <w:vertAlign w:val="superscript"/>
              </w:rPr>
              <w:t>-1</w:t>
            </w:r>
          </w:p>
        </w:tc>
        <w:tc>
          <w:tcPr>
            <w:tcW w:w="1134" w:type="dxa"/>
            <w:vAlign w:val="center"/>
          </w:tcPr>
          <w:p w:rsidR="00BD27FA" w:rsidRPr="0066669D" w:rsidRDefault="00BD27FA" w:rsidP="00885BF4">
            <w:r w:rsidRPr="0066669D">
              <w:t>400</w:t>
            </w:r>
            <w:r w:rsidR="00FB6704" w:rsidRPr="0066669D">
              <w:t xml:space="preserve"> </w:t>
            </w:r>
            <w:r w:rsidRPr="0066669D">
              <w:rPr>
                <w:rFonts w:cstheme="minorHAnsi"/>
              </w:rPr>
              <w:t>÷</w:t>
            </w:r>
            <w:r w:rsidR="00FB6704" w:rsidRPr="0066669D">
              <w:rPr>
                <w:rFonts w:cstheme="minorHAnsi"/>
              </w:rPr>
              <w:t xml:space="preserve"> </w:t>
            </w:r>
            <w:r w:rsidRPr="0066669D">
              <w:rPr>
                <w:rFonts w:cstheme="minorHAnsi"/>
              </w:rPr>
              <w:t>6000</w:t>
            </w:r>
          </w:p>
        </w:tc>
        <w:tc>
          <w:tcPr>
            <w:tcW w:w="1134" w:type="dxa"/>
            <w:vAlign w:val="center"/>
          </w:tcPr>
          <w:p w:rsidR="00BD27FA" w:rsidRPr="0066669D" w:rsidRDefault="00BD27FA" w:rsidP="00885BF4">
            <w:r w:rsidRPr="0066669D">
              <w:rPr>
                <w:rFonts w:cstheme="minorHAnsi"/>
              </w:rPr>
              <w:t>±</w:t>
            </w:r>
            <w:r w:rsidRPr="0066669D">
              <w:rPr>
                <w:rFonts w:cstheme="minorHAnsi"/>
                <w:lang w:val="en-US"/>
              </w:rPr>
              <w:t>2</w:t>
            </w:r>
            <w:r w:rsidRPr="0066669D">
              <w:rPr>
                <w:rFonts w:cstheme="minorHAnsi"/>
              </w:rPr>
              <w:t>,</w:t>
            </w:r>
            <w:r w:rsidRPr="0066669D">
              <w:rPr>
                <w:rFonts w:cstheme="minorHAnsi"/>
                <w:lang w:val="en-US"/>
              </w:rPr>
              <w:t>5%</w:t>
            </w:r>
          </w:p>
        </w:tc>
        <w:tc>
          <w:tcPr>
            <w:tcW w:w="1525" w:type="dxa"/>
            <w:vAlign w:val="center"/>
          </w:tcPr>
          <w:p w:rsidR="00BD27FA" w:rsidRPr="0066669D" w:rsidRDefault="00885BF4" w:rsidP="00885BF4">
            <w:pPr>
              <w:rPr>
                <w:lang w:val="de-DE"/>
              </w:rPr>
            </w:pPr>
            <w:r w:rsidRPr="0066669D">
              <w:t xml:space="preserve">Датчик оборотов / </w:t>
            </w:r>
            <w:r w:rsidRPr="0066669D">
              <w:rPr>
                <w:lang w:val="de-DE"/>
              </w:rPr>
              <w:t>AVL DiSpeed</w:t>
            </w:r>
          </w:p>
        </w:tc>
      </w:tr>
      <w:tr w:rsidR="00BD27FA" w:rsidRPr="0066669D" w:rsidTr="00885BF4">
        <w:tc>
          <w:tcPr>
            <w:tcW w:w="551" w:type="dxa"/>
            <w:vMerge/>
          </w:tcPr>
          <w:p w:rsidR="00BD27FA" w:rsidRPr="0066669D" w:rsidRDefault="00BD27FA"/>
        </w:tc>
        <w:tc>
          <w:tcPr>
            <w:tcW w:w="2545" w:type="dxa"/>
            <w:vMerge/>
          </w:tcPr>
          <w:p w:rsidR="00BD27FA" w:rsidRPr="0066669D" w:rsidRDefault="00BD27FA"/>
        </w:tc>
        <w:tc>
          <w:tcPr>
            <w:tcW w:w="2682" w:type="dxa"/>
          </w:tcPr>
          <w:p w:rsidR="00BD27FA" w:rsidRPr="0066669D" w:rsidRDefault="00BD27FA" w:rsidP="00F86215">
            <w:r w:rsidRPr="0066669D">
              <w:t xml:space="preserve">Температура масла, </w:t>
            </w:r>
            <w:r w:rsidRPr="0066669D">
              <w:rPr>
                <w:rFonts w:cstheme="minorHAnsi"/>
              </w:rPr>
              <w:t>⁰</w:t>
            </w:r>
            <w:r w:rsidRPr="0066669D">
              <w:t>С</w:t>
            </w:r>
          </w:p>
        </w:tc>
        <w:tc>
          <w:tcPr>
            <w:tcW w:w="1134" w:type="dxa"/>
            <w:vAlign w:val="center"/>
          </w:tcPr>
          <w:p w:rsidR="00BD27FA" w:rsidRPr="0066669D" w:rsidRDefault="00BD27FA" w:rsidP="00885BF4">
            <w:r w:rsidRPr="0066669D">
              <w:t>0</w:t>
            </w:r>
            <w:r w:rsidRPr="0066669D">
              <w:rPr>
                <w:rFonts w:cstheme="minorHAnsi"/>
              </w:rPr>
              <w:t>÷100</w:t>
            </w:r>
          </w:p>
        </w:tc>
        <w:tc>
          <w:tcPr>
            <w:tcW w:w="1134" w:type="dxa"/>
            <w:vAlign w:val="center"/>
          </w:tcPr>
          <w:p w:rsidR="00BD27FA" w:rsidRPr="0066669D" w:rsidRDefault="00BD27FA" w:rsidP="00885BF4">
            <w:r w:rsidRPr="0066669D">
              <w:rPr>
                <w:rFonts w:cstheme="minorHAnsi"/>
              </w:rPr>
              <w:t>±2,5%</w:t>
            </w:r>
          </w:p>
        </w:tc>
        <w:tc>
          <w:tcPr>
            <w:tcW w:w="1525" w:type="dxa"/>
            <w:vAlign w:val="center"/>
          </w:tcPr>
          <w:p w:rsidR="00BD27FA" w:rsidRPr="0066669D" w:rsidRDefault="00885BF4" w:rsidP="00885BF4">
            <w:r w:rsidRPr="0066669D">
              <w:t>Датчик температу</w:t>
            </w:r>
            <w:r w:rsidR="002A47CE" w:rsidRPr="0066669D">
              <w:t>-</w:t>
            </w:r>
            <w:r w:rsidRPr="0066669D">
              <w:t>ры</w:t>
            </w:r>
          </w:p>
        </w:tc>
      </w:tr>
    </w:tbl>
    <w:p w:rsidR="00885BF4" w:rsidRDefault="00885BF4"/>
    <w:sectPr w:rsidR="00885BF4" w:rsidSect="003E78D5">
      <w:footerReference w:type="default" r:id="rId7"/>
      <w:footnotePr>
        <w:numFmt w:val="lowerRoman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598" w:rsidRDefault="00900598" w:rsidP="00885BF4">
      <w:pPr>
        <w:spacing w:after="0" w:line="240" w:lineRule="auto"/>
      </w:pPr>
      <w:r>
        <w:separator/>
      </w:r>
    </w:p>
  </w:endnote>
  <w:endnote w:type="continuationSeparator" w:id="1">
    <w:p w:rsidR="00900598" w:rsidRDefault="00900598" w:rsidP="00885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191968"/>
      <w:docPartObj>
        <w:docPartGallery w:val="Page Numbers (Bottom of Page)"/>
        <w:docPartUnique/>
      </w:docPartObj>
    </w:sdtPr>
    <w:sdtContent>
      <w:p w:rsidR="002A47CE" w:rsidRDefault="007B58C2">
        <w:pPr>
          <w:pStyle w:val="a9"/>
          <w:jc w:val="center"/>
        </w:pPr>
        <w:fldSimple w:instr=" PAGE   \* MERGEFORMAT ">
          <w:r w:rsidR="0066669D">
            <w:rPr>
              <w:noProof/>
            </w:rPr>
            <w:t>1</w:t>
          </w:r>
        </w:fldSimple>
      </w:p>
    </w:sdtContent>
  </w:sdt>
  <w:p w:rsidR="002A47CE" w:rsidRDefault="002A47C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598" w:rsidRDefault="00900598" w:rsidP="00885BF4">
      <w:pPr>
        <w:spacing w:after="0" w:line="240" w:lineRule="auto"/>
      </w:pPr>
      <w:r>
        <w:separator/>
      </w:r>
    </w:p>
  </w:footnote>
  <w:footnote w:type="continuationSeparator" w:id="1">
    <w:p w:rsidR="00900598" w:rsidRDefault="00900598" w:rsidP="00885BF4">
      <w:pPr>
        <w:spacing w:after="0" w:line="240" w:lineRule="auto"/>
      </w:pPr>
      <w:r>
        <w:continuationSeparator/>
      </w:r>
    </w:p>
  </w:footnote>
  <w:footnote w:id="2">
    <w:p w:rsidR="00885BF4" w:rsidRDefault="00885BF4">
      <w:pPr>
        <w:pStyle w:val="a4"/>
      </w:pPr>
      <w:r>
        <w:rPr>
          <w:rStyle w:val="a6"/>
        </w:rPr>
        <w:footnoteRef/>
      </w:r>
      <w:r>
        <w:t xml:space="preserve"> Погрешность, выраженная в процентах, является относительной, в иных единицах – абсолютной.</w:t>
      </w:r>
    </w:p>
  </w:footnote>
  <w:footnote w:id="3">
    <w:p w:rsidR="00885BF4" w:rsidRPr="007E1F64" w:rsidRDefault="00885BF4">
      <w:pPr>
        <w:pStyle w:val="a4"/>
      </w:pPr>
      <w:r>
        <w:rPr>
          <w:rStyle w:val="a6"/>
        </w:rPr>
        <w:footnoteRef/>
      </w:r>
      <w:r>
        <w:t xml:space="preserve"> Класс точности газоанализатора или измерителя в соответствии </w:t>
      </w:r>
      <w:r w:rsidR="007E1F64">
        <w:t xml:space="preserve">не ниже 0 по ГОСТ Р 52033. Допускается применение газоанализаторов или измерителей класса точности </w:t>
      </w:r>
      <w:r w:rsidR="007E1F64">
        <w:rPr>
          <w:lang w:val="en-US"/>
        </w:rPr>
        <w:t>I</w:t>
      </w:r>
      <w:r w:rsidR="007E1F64">
        <w:t xml:space="preserve"> для замера экологических показателей транспортных средств экологического класса 3 и ниже при наличии газоанализатора класса точности 0 или 00 для обеспечения возможности контроля экологических показателей транспортных средств более высокого экологического класса.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Fmt w:val="lowerRoman"/>
    <w:footnote w:id="0"/>
    <w:footnote w:id="1"/>
  </w:footnotePr>
  <w:endnotePr>
    <w:endnote w:id="0"/>
    <w:endnote w:id="1"/>
  </w:endnotePr>
  <w:compat/>
  <w:rsids>
    <w:rsidRoot w:val="0045690F"/>
    <w:rsid w:val="00001CA5"/>
    <w:rsid w:val="000058A3"/>
    <w:rsid w:val="0000651B"/>
    <w:rsid w:val="00006D91"/>
    <w:rsid w:val="00011EEE"/>
    <w:rsid w:val="000125B3"/>
    <w:rsid w:val="00012C9E"/>
    <w:rsid w:val="0001407C"/>
    <w:rsid w:val="00014D4F"/>
    <w:rsid w:val="000157C3"/>
    <w:rsid w:val="00015D8B"/>
    <w:rsid w:val="00025D10"/>
    <w:rsid w:val="0002770D"/>
    <w:rsid w:val="000278F3"/>
    <w:rsid w:val="00030B1A"/>
    <w:rsid w:val="00032B05"/>
    <w:rsid w:val="00034479"/>
    <w:rsid w:val="0003756F"/>
    <w:rsid w:val="00037BBE"/>
    <w:rsid w:val="0004295F"/>
    <w:rsid w:val="00045D10"/>
    <w:rsid w:val="000466B7"/>
    <w:rsid w:val="0005112F"/>
    <w:rsid w:val="00051FE9"/>
    <w:rsid w:val="00052CEF"/>
    <w:rsid w:val="000534AF"/>
    <w:rsid w:val="00053E54"/>
    <w:rsid w:val="000600A8"/>
    <w:rsid w:val="00061BE2"/>
    <w:rsid w:val="0006274F"/>
    <w:rsid w:val="00063955"/>
    <w:rsid w:val="00065DC6"/>
    <w:rsid w:val="00070CE7"/>
    <w:rsid w:val="00074207"/>
    <w:rsid w:val="000763E8"/>
    <w:rsid w:val="000777DD"/>
    <w:rsid w:val="00080BB1"/>
    <w:rsid w:val="00080CEC"/>
    <w:rsid w:val="00084FA9"/>
    <w:rsid w:val="0008562E"/>
    <w:rsid w:val="00085AC0"/>
    <w:rsid w:val="000911EA"/>
    <w:rsid w:val="00091475"/>
    <w:rsid w:val="00094BEA"/>
    <w:rsid w:val="00095CCD"/>
    <w:rsid w:val="000966F3"/>
    <w:rsid w:val="000A2DE0"/>
    <w:rsid w:val="000A30DE"/>
    <w:rsid w:val="000A385C"/>
    <w:rsid w:val="000A4797"/>
    <w:rsid w:val="000A4F3E"/>
    <w:rsid w:val="000A5338"/>
    <w:rsid w:val="000B0E04"/>
    <w:rsid w:val="000B2F51"/>
    <w:rsid w:val="000B5222"/>
    <w:rsid w:val="000B547C"/>
    <w:rsid w:val="000B71ED"/>
    <w:rsid w:val="000C083A"/>
    <w:rsid w:val="000C14C6"/>
    <w:rsid w:val="000C1D6B"/>
    <w:rsid w:val="000C283F"/>
    <w:rsid w:val="000C2DDA"/>
    <w:rsid w:val="000C5557"/>
    <w:rsid w:val="000C5EE4"/>
    <w:rsid w:val="000C607B"/>
    <w:rsid w:val="000D06A0"/>
    <w:rsid w:val="000D0CDB"/>
    <w:rsid w:val="000D2650"/>
    <w:rsid w:val="000D3733"/>
    <w:rsid w:val="000D61C6"/>
    <w:rsid w:val="000D6857"/>
    <w:rsid w:val="000E01CB"/>
    <w:rsid w:val="000E0540"/>
    <w:rsid w:val="000E3BB9"/>
    <w:rsid w:val="000E55EE"/>
    <w:rsid w:val="000E6C79"/>
    <w:rsid w:val="000E77E4"/>
    <w:rsid w:val="000F03F2"/>
    <w:rsid w:val="000F0EED"/>
    <w:rsid w:val="000F50BB"/>
    <w:rsid w:val="000F5CB7"/>
    <w:rsid w:val="000F5EDD"/>
    <w:rsid w:val="000F6E7C"/>
    <w:rsid w:val="000F70B1"/>
    <w:rsid w:val="0010079F"/>
    <w:rsid w:val="00101EA3"/>
    <w:rsid w:val="00102CD6"/>
    <w:rsid w:val="00103013"/>
    <w:rsid w:val="001049E6"/>
    <w:rsid w:val="00105A71"/>
    <w:rsid w:val="001076B3"/>
    <w:rsid w:val="00111C56"/>
    <w:rsid w:val="00113F92"/>
    <w:rsid w:val="001177BB"/>
    <w:rsid w:val="00117C05"/>
    <w:rsid w:val="00120F3B"/>
    <w:rsid w:val="00121887"/>
    <w:rsid w:val="00121CAF"/>
    <w:rsid w:val="00123939"/>
    <w:rsid w:val="00125AB6"/>
    <w:rsid w:val="00127215"/>
    <w:rsid w:val="0013209C"/>
    <w:rsid w:val="00133758"/>
    <w:rsid w:val="00134DC4"/>
    <w:rsid w:val="00134DCC"/>
    <w:rsid w:val="001354EF"/>
    <w:rsid w:val="00137A60"/>
    <w:rsid w:val="00140FEE"/>
    <w:rsid w:val="0014175E"/>
    <w:rsid w:val="001418E7"/>
    <w:rsid w:val="0014302F"/>
    <w:rsid w:val="0014435F"/>
    <w:rsid w:val="00145001"/>
    <w:rsid w:val="001459BF"/>
    <w:rsid w:val="00146794"/>
    <w:rsid w:val="001475A6"/>
    <w:rsid w:val="001519FD"/>
    <w:rsid w:val="0015313E"/>
    <w:rsid w:val="00154BF9"/>
    <w:rsid w:val="00160D19"/>
    <w:rsid w:val="00164EE6"/>
    <w:rsid w:val="00167CD2"/>
    <w:rsid w:val="00170EBC"/>
    <w:rsid w:val="00172E77"/>
    <w:rsid w:val="001749B9"/>
    <w:rsid w:val="00180033"/>
    <w:rsid w:val="001807C0"/>
    <w:rsid w:val="00184159"/>
    <w:rsid w:val="001852F8"/>
    <w:rsid w:val="001865C1"/>
    <w:rsid w:val="00186924"/>
    <w:rsid w:val="00186A4B"/>
    <w:rsid w:val="00187210"/>
    <w:rsid w:val="00187B1D"/>
    <w:rsid w:val="001920EA"/>
    <w:rsid w:val="00193B2E"/>
    <w:rsid w:val="00194F8E"/>
    <w:rsid w:val="00196870"/>
    <w:rsid w:val="0019779A"/>
    <w:rsid w:val="001A0783"/>
    <w:rsid w:val="001A135C"/>
    <w:rsid w:val="001A1C46"/>
    <w:rsid w:val="001A334F"/>
    <w:rsid w:val="001A43D1"/>
    <w:rsid w:val="001A650B"/>
    <w:rsid w:val="001A68B0"/>
    <w:rsid w:val="001A7067"/>
    <w:rsid w:val="001B19E6"/>
    <w:rsid w:val="001B41AA"/>
    <w:rsid w:val="001B4B08"/>
    <w:rsid w:val="001B5CBF"/>
    <w:rsid w:val="001B7EEB"/>
    <w:rsid w:val="001C1CDF"/>
    <w:rsid w:val="001C21F5"/>
    <w:rsid w:val="001C318C"/>
    <w:rsid w:val="001C31CA"/>
    <w:rsid w:val="001D004C"/>
    <w:rsid w:val="001D245B"/>
    <w:rsid w:val="001D2FD9"/>
    <w:rsid w:val="001D3532"/>
    <w:rsid w:val="001D66CF"/>
    <w:rsid w:val="001D7CF5"/>
    <w:rsid w:val="001E18B7"/>
    <w:rsid w:val="001E49ED"/>
    <w:rsid w:val="001E65BD"/>
    <w:rsid w:val="001E7366"/>
    <w:rsid w:val="001F33C7"/>
    <w:rsid w:val="001F37F8"/>
    <w:rsid w:val="001F6130"/>
    <w:rsid w:val="001F6B9E"/>
    <w:rsid w:val="001F7328"/>
    <w:rsid w:val="001F7A84"/>
    <w:rsid w:val="00202909"/>
    <w:rsid w:val="00202C39"/>
    <w:rsid w:val="00203D26"/>
    <w:rsid w:val="00207AE9"/>
    <w:rsid w:val="00211DFF"/>
    <w:rsid w:val="002129E1"/>
    <w:rsid w:val="00213190"/>
    <w:rsid w:val="0021451D"/>
    <w:rsid w:val="00214A06"/>
    <w:rsid w:val="00214DB0"/>
    <w:rsid w:val="00215B83"/>
    <w:rsid w:val="002212D9"/>
    <w:rsid w:val="00226666"/>
    <w:rsid w:val="00230471"/>
    <w:rsid w:val="002309E4"/>
    <w:rsid w:val="00230A89"/>
    <w:rsid w:val="00233F87"/>
    <w:rsid w:val="002340B1"/>
    <w:rsid w:val="002344FB"/>
    <w:rsid w:val="00234E8B"/>
    <w:rsid w:val="002351F6"/>
    <w:rsid w:val="002357B6"/>
    <w:rsid w:val="00235B81"/>
    <w:rsid w:val="00235C51"/>
    <w:rsid w:val="00236BBB"/>
    <w:rsid w:val="002405C3"/>
    <w:rsid w:val="00242369"/>
    <w:rsid w:val="00245869"/>
    <w:rsid w:val="00245D51"/>
    <w:rsid w:val="0024633E"/>
    <w:rsid w:val="00247697"/>
    <w:rsid w:val="00247BAD"/>
    <w:rsid w:val="00257A82"/>
    <w:rsid w:val="00257C07"/>
    <w:rsid w:val="00257C43"/>
    <w:rsid w:val="002614F4"/>
    <w:rsid w:val="00261541"/>
    <w:rsid w:val="00261FFA"/>
    <w:rsid w:val="00262128"/>
    <w:rsid w:val="00262F7E"/>
    <w:rsid w:val="00263AB8"/>
    <w:rsid w:val="00263D13"/>
    <w:rsid w:val="002644BF"/>
    <w:rsid w:val="0026582C"/>
    <w:rsid w:val="0026755D"/>
    <w:rsid w:val="00271B68"/>
    <w:rsid w:val="0027439E"/>
    <w:rsid w:val="00274411"/>
    <w:rsid w:val="00275C10"/>
    <w:rsid w:val="002762D2"/>
    <w:rsid w:val="00276704"/>
    <w:rsid w:val="00280307"/>
    <w:rsid w:val="00282D06"/>
    <w:rsid w:val="002832AE"/>
    <w:rsid w:val="002837E2"/>
    <w:rsid w:val="0028503F"/>
    <w:rsid w:val="00287637"/>
    <w:rsid w:val="0029010A"/>
    <w:rsid w:val="00290FE5"/>
    <w:rsid w:val="002939EE"/>
    <w:rsid w:val="00295057"/>
    <w:rsid w:val="00295A42"/>
    <w:rsid w:val="00296B34"/>
    <w:rsid w:val="0029790B"/>
    <w:rsid w:val="002A110F"/>
    <w:rsid w:val="002A127F"/>
    <w:rsid w:val="002A1815"/>
    <w:rsid w:val="002A3D5B"/>
    <w:rsid w:val="002A4066"/>
    <w:rsid w:val="002A47CE"/>
    <w:rsid w:val="002A4BC7"/>
    <w:rsid w:val="002B03D2"/>
    <w:rsid w:val="002B11EE"/>
    <w:rsid w:val="002B2416"/>
    <w:rsid w:val="002B250E"/>
    <w:rsid w:val="002B36E2"/>
    <w:rsid w:val="002B5BCE"/>
    <w:rsid w:val="002B7807"/>
    <w:rsid w:val="002C0AD1"/>
    <w:rsid w:val="002C202C"/>
    <w:rsid w:val="002C436C"/>
    <w:rsid w:val="002C73DB"/>
    <w:rsid w:val="002D0EAB"/>
    <w:rsid w:val="002E0CB2"/>
    <w:rsid w:val="002E10C9"/>
    <w:rsid w:val="002E198A"/>
    <w:rsid w:val="002E5283"/>
    <w:rsid w:val="002E6060"/>
    <w:rsid w:val="002E6EE5"/>
    <w:rsid w:val="002F476C"/>
    <w:rsid w:val="00301379"/>
    <w:rsid w:val="00302C25"/>
    <w:rsid w:val="00304451"/>
    <w:rsid w:val="003054D7"/>
    <w:rsid w:val="003079A2"/>
    <w:rsid w:val="003101A9"/>
    <w:rsid w:val="003113F1"/>
    <w:rsid w:val="0031477C"/>
    <w:rsid w:val="00317BB7"/>
    <w:rsid w:val="003204FB"/>
    <w:rsid w:val="00320C0D"/>
    <w:rsid w:val="0032260B"/>
    <w:rsid w:val="003231F0"/>
    <w:rsid w:val="0032405B"/>
    <w:rsid w:val="0032530B"/>
    <w:rsid w:val="00326666"/>
    <w:rsid w:val="003269B7"/>
    <w:rsid w:val="003313E9"/>
    <w:rsid w:val="00331A6D"/>
    <w:rsid w:val="003401BE"/>
    <w:rsid w:val="00347000"/>
    <w:rsid w:val="00347F69"/>
    <w:rsid w:val="00350964"/>
    <w:rsid w:val="00354DFC"/>
    <w:rsid w:val="00356324"/>
    <w:rsid w:val="00360283"/>
    <w:rsid w:val="00362D60"/>
    <w:rsid w:val="0036501E"/>
    <w:rsid w:val="00367DF6"/>
    <w:rsid w:val="0037004F"/>
    <w:rsid w:val="00370144"/>
    <w:rsid w:val="003708D8"/>
    <w:rsid w:val="003709A0"/>
    <w:rsid w:val="00371301"/>
    <w:rsid w:val="00371EF6"/>
    <w:rsid w:val="00375F07"/>
    <w:rsid w:val="00377637"/>
    <w:rsid w:val="0038053F"/>
    <w:rsid w:val="0038474F"/>
    <w:rsid w:val="00385526"/>
    <w:rsid w:val="00385FDE"/>
    <w:rsid w:val="00387482"/>
    <w:rsid w:val="00391843"/>
    <w:rsid w:val="00392EFB"/>
    <w:rsid w:val="0039315C"/>
    <w:rsid w:val="00393F28"/>
    <w:rsid w:val="00394470"/>
    <w:rsid w:val="00394B99"/>
    <w:rsid w:val="00395B0F"/>
    <w:rsid w:val="00396334"/>
    <w:rsid w:val="003968C3"/>
    <w:rsid w:val="00396B6A"/>
    <w:rsid w:val="00397B6B"/>
    <w:rsid w:val="003A0482"/>
    <w:rsid w:val="003A1DE2"/>
    <w:rsid w:val="003A298C"/>
    <w:rsid w:val="003A37BB"/>
    <w:rsid w:val="003A4992"/>
    <w:rsid w:val="003A5043"/>
    <w:rsid w:val="003A5673"/>
    <w:rsid w:val="003B179A"/>
    <w:rsid w:val="003B19D9"/>
    <w:rsid w:val="003B2D48"/>
    <w:rsid w:val="003B48A9"/>
    <w:rsid w:val="003B5293"/>
    <w:rsid w:val="003B7ABA"/>
    <w:rsid w:val="003B7D12"/>
    <w:rsid w:val="003C0F75"/>
    <w:rsid w:val="003C1A3B"/>
    <w:rsid w:val="003C1D57"/>
    <w:rsid w:val="003C2120"/>
    <w:rsid w:val="003C35EF"/>
    <w:rsid w:val="003C56C5"/>
    <w:rsid w:val="003D034A"/>
    <w:rsid w:val="003D09C9"/>
    <w:rsid w:val="003D2366"/>
    <w:rsid w:val="003D2B74"/>
    <w:rsid w:val="003D424D"/>
    <w:rsid w:val="003D544D"/>
    <w:rsid w:val="003D5C4B"/>
    <w:rsid w:val="003D6BF3"/>
    <w:rsid w:val="003D731A"/>
    <w:rsid w:val="003D7600"/>
    <w:rsid w:val="003E0EF6"/>
    <w:rsid w:val="003E0F3C"/>
    <w:rsid w:val="003E2E96"/>
    <w:rsid w:val="003E330F"/>
    <w:rsid w:val="003E36C0"/>
    <w:rsid w:val="003E53A1"/>
    <w:rsid w:val="003E78D5"/>
    <w:rsid w:val="003F0856"/>
    <w:rsid w:val="003F149E"/>
    <w:rsid w:val="003F156D"/>
    <w:rsid w:val="003F1899"/>
    <w:rsid w:val="003F18B7"/>
    <w:rsid w:val="003F3043"/>
    <w:rsid w:val="003F5D0A"/>
    <w:rsid w:val="003F6AE4"/>
    <w:rsid w:val="0040123A"/>
    <w:rsid w:val="0040206C"/>
    <w:rsid w:val="00402D8A"/>
    <w:rsid w:val="00403433"/>
    <w:rsid w:val="00404966"/>
    <w:rsid w:val="00404D5F"/>
    <w:rsid w:val="004061CC"/>
    <w:rsid w:val="004078C4"/>
    <w:rsid w:val="00410E49"/>
    <w:rsid w:val="004111FA"/>
    <w:rsid w:val="00415803"/>
    <w:rsid w:val="00415B54"/>
    <w:rsid w:val="0041799D"/>
    <w:rsid w:val="004204B8"/>
    <w:rsid w:val="00421701"/>
    <w:rsid w:val="00421941"/>
    <w:rsid w:val="004219EC"/>
    <w:rsid w:val="004222B3"/>
    <w:rsid w:val="00425CC9"/>
    <w:rsid w:val="0042744B"/>
    <w:rsid w:val="00430337"/>
    <w:rsid w:val="00431687"/>
    <w:rsid w:val="00431E1C"/>
    <w:rsid w:val="00433948"/>
    <w:rsid w:val="00433B21"/>
    <w:rsid w:val="0043587A"/>
    <w:rsid w:val="00435F3B"/>
    <w:rsid w:val="0043722D"/>
    <w:rsid w:val="00440B07"/>
    <w:rsid w:val="00440E54"/>
    <w:rsid w:val="004421AD"/>
    <w:rsid w:val="00445EF6"/>
    <w:rsid w:val="00446661"/>
    <w:rsid w:val="00450B4F"/>
    <w:rsid w:val="00451C6B"/>
    <w:rsid w:val="004524B2"/>
    <w:rsid w:val="004541E0"/>
    <w:rsid w:val="00455059"/>
    <w:rsid w:val="00455FF5"/>
    <w:rsid w:val="004562D1"/>
    <w:rsid w:val="0045690F"/>
    <w:rsid w:val="00457443"/>
    <w:rsid w:val="0046048F"/>
    <w:rsid w:val="00461835"/>
    <w:rsid w:val="00462CAE"/>
    <w:rsid w:val="004635AB"/>
    <w:rsid w:val="0047178B"/>
    <w:rsid w:val="00474ABC"/>
    <w:rsid w:val="004833ED"/>
    <w:rsid w:val="00483BFE"/>
    <w:rsid w:val="004849DC"/>
    <w:rsid w:val="00487FCF"/>
    <w:rsid w:val="00491C3A"/>
    <w:rsid w:val="0049264D"/>
    <w:rsid w:val="00493544"/>
    <w:rsid w:val="004939AD"/>
    <w:rsid w:val="0049466B"/>
    <w:rsid w:val="004949D7"/>
    <w:rsid w:val="00494A40"/>
    <w:rsid w:val="00494BA9"/>
    <w:rsid w:val="00495D35"/>
    <w:rsid w:val="004967B6"/>
    <w:rsid w:val="00496AA3"/>
    <w:rsid w:val="00497BA3"/>
    <w:rsid w:val="004A00CF"/>
    <w:rsid w:val="004A33FB"/>
    <w:rsid w:val="004A46ED"/>
    <w:rsid w:val="004A5505"/>
    <w:rsid w:val="004B0FD0"/>
    <w:rsid w:val="004B2DD3"/>
    <w:rsid w:val="004B392C"/>
    <w:rsid w:val="004B3B9B"/>
    <w:rsid w:val="004B4066"/>
    <w:rsid w:val="004B5EB2"/>
    <w:rsid w:val="004B6FA3"/>
    <w:rsid w:val="004B7B19"/>
    <w:rsid w:val="004C1347"/>
    <w:rsid w:val="004C146F"/>
    <w:rsid w:val="004C3317"/>
    <w:rsid w:val="004C4E97"/>
    <w:rsid w:val="004C7085"/>
    <w:rsid w:val="004D15EA"/>
    <w:rsid w:val="004D2889"/>
    <w:rsid w:val="004D2BB4"/>
    <w:rsid w:val="004D4C3F"/>
    <w:rsid w:val="004D69C7"/>
    <w:rsid w:val="004D7BAE"/>
    <w:rsid w:val="004E0F97"/>
    <w:rsid w:val="004E1122"/>
    <w:rsid w:val="004E26B3"/>
    <w:rsid w:val="004E279C"/>
    <w:rsid w:val="004E30F9"/>
    <w:rsid w:val="004E597D"/>
    <w:rsid w:val="004E669C"/>
    <w:rsid w:val="004E6E71"/>
    <w:rsid w:val="004F0514"/>
    <w:rsid w:val="004F1AE6"/>
    <w:rsid w:val="004F244E"/>
    <w:rsid w:val="004F2EB8"/>
    <w:rsid w:val="004F4C09"/>
    <w:rsid w:val="004F58DF"/>
    <w:rsid w:val="004F69A1"/>
    <w:rsid w:val="004F6F12"/>
    <w:rsid w:val="005002BF"/>
    <w:rsid w:val="00500340"/>
    <w:rsid w:val="0050229C"/>
    <w:rsid w:val="00504407"/>
    <w:rsid w:val="00505A14"/>
    <w:rsid w:val="0050630C"/>
    <w:rsid w:val="00507520"/>
    <w:rsid w:val="00515AFE"/>
    <w:rsid w:val="00515B64"/>
    <w:rsid w:val="00515DC7"/>
    <w:rsid w:val="005167DE"/>
    <w:rsid w:val="00516E0C"/>
    <w:rsid w:val="005179AB"/>
    <w:rsid w:val="005204B1"/>
    <w:rsid w:val="005217DF"/>
    <w:rsid w:val="00522124"/>
    <w:rsid w:val="00522269"/>
    <w:rsid w:val="00523C6D"/>
    <w:rsid w:val="0052469C"/>
    <w:rsid w:val="00524951"/>
    <w:rsid w:val="00525BBA"/>
    <w:rsid w:val="00525D16"/>
    <w:rsid w:val="005274CE"/>
    <w:rsid w:val="0052771D"/>
    <w:rsid w:val="005301BF"/>
    <w:rsid w:val="00531966"/>
    <w:rsid w:val="00534462"/>
    <w:rsid w:val="0053743E"/>
    <w:rsid w:val="00540EDB"/>
    <w:rsid w:val="00541B42"/>
    <w:rsid w:val="00542B6D"/>
    <w:rsid w:val="00544C98"/>
    <w:rsid w:val="005453A7"/>
    <w:rsid w:val="0054678C"/>
    <w:rsid w:val="005468BD"/>
    <w:rsid w:val="00551223"/>
    <w:rsid w:val="005516D4"/>
    <w:rsid w:val="005522F4"/>
    <w:rsid w:val="00553490"/>
    <w:rsid w:val="005544CA"/>
    <w:rsid w:val="0055522E"/>
    <w:rsid w:val="005576AB"/>
    <w:rsid w:val="00562D29"/>
    <w:rsid w:val="00562EBA"/>
    <w:rsid w:val="0056312F"/>
    <w:rsid w:val="00567831"/>
    <w:rsid w:val="00567B64"/>
    <w:rsid w:val="005707FD"/>
    <w:rsid w:val="005709EF"/>
    <w:rsid w:val="005720E7"/>
    <w:rsid w:val="0057676E"/>
    <w:rsid w:val="00577DC0"/>
    <w:rsid w:val="00581B94"/>
    <w:rsid w:val="005824E5"/>
    <w:rsid w:val="0058533A"/>
    <w:rsid w:val="00587A6B"/>
    <w:rsid w:val="00587E79"/>
    <w:rsid w:val="00590EF3"/>
    <w:rsid w:val="00591366"/>
    <w:rsid w:val="00592223"/>
    <w:rsid w:val="00595282"/>
    <w:rsid w:val="00595D36"/>
    <w:rsid w:val="005961B4"/>
    <w:rsid w:val="0059657A"/>
    <w:rsid w:val="00597123"/>
    <w:rsid w:val="005A0174"/>
    <w:rsid w:val="005A320C"/>
    <w:rsid w:val="005A36F0"/>
    <w:rsid w:val="005A4539"/>
    <w:rsid w:val="005A4B0F"/>
    <w:rsid w:val="005A6DB5"/>
    <w:rsid w:val="005B0979"/>
    <w:rsid w:val="005B148F"/>
    <w:rsid w:val="005B28A9"/>
    <w:rsid w:val="005B3CD2"/>
    <w:rsid w:val="005B7341"/>
    <w:rsid w:val="005C19A6"/>
    <w:rsid w:val="005C2E37"/>
    <w:rsid w:val="005C5044"/>
    <w:rsid w:val="005C5232"/>
    <w:rsid w:val="005C53BE"/>
    <w:rsid w:val="005C740D"/>
    <w:rsid w:val="005D0798"/>
    <w:rsid w:val="005D2E81"/>
    <w:rsid w:val="005D568C"/>
    <w:rsid w:val="005D78AA"/>
    <w:rsid w:val="005E03DC"/>
    <w:rsid w:val="005E3E12"/>
    <w:rsid w:val="005E7EA3"/>
    <w:rsid w:val="005F2773"/>
    <w:rsid w:val="005F2CC6"/>
    <w:rsid w:val="005F5962"/>
    <w:rsid w:val="0060016A"/>
    <w:rsid w:val="0060101E"/>
    <w:rsid w:val="00601648"/>
    <w:rsid w:val="0060167C"/>
    <w:rsid w:val="00603010"/>
    <w:rsid w:val="006031F0"/>
    <w:rsid w:val="00604BB6"/>
    <w:rsid w:val="0061058C"/>
    <w:rsid w:val="00612F13"/>
    <w:rsid w:val="0061334F"/>
    <w:rsid w:val="00615778"/>
    <w:rsid w:val="00621A7E"/>
    <w:rsid w:val="00621DDD"/>
    <w:rsid w:val="006239FD"/>
    <w:rsid w:val="00623AA3"/>
    <w:rsid w:val="0062538D"/>
    <w:rsid w:val="006310AD"/>
    <w:rsid w:val="00631E19"/>
    <w:rsid w:val="006341AC"/>
    <w:rsid w:val="006416E1"/>
    <w:rsid w:val="00641AFF"/>
    <w:rsid w:val="0064258B"/>
    <w:rsid w:val="00642D94"/>
    <w:rsid w:val="00643213"/>
    <w:rsid w:val="006459C4"/>
    <w:rsid w:val="0064660F"/>
    <w:rsid w:val="00647437"/>
    <w:rsid w:val="00650446"/>
    <w:rsid w:val="00650942"/>
    <w:rsid w:val="00650D9D"/>
    <w:rsid w:val="00650FAE"/>
    <w:rsid w:val="006521B6"/>
    <w:rsid w:val="00652B65"/>
    <w:rsid w:val="0065542D"/>
    <w:rsid w:val="00656A9C"/>
    <w:rsid w:val="00657798"/>
    <w:rsid w:val="006632DF"/>
    <w:rsid w:val="00663D2C"/>
    <w:rsid w:val="00664AE9"/>
    <w:rsid w:val="0066669D"/>
    <w:rsid w:val="0066670A"/>
    <w:rsid w:val="006669EF"/>
    <w:rsid w:val="00667241"/>
    <w:rsid w:val="006675BE"/>
    <w:rsid w:val="00667C19"/>
    <w:rsid w:val="00670686"/>
    <w:rsid w:val="00671A71"/>
    <w:rsid w:val="0067288A"/>
    <w:rsid w:val="00672A6E"/>
    <w:rsid w:val="00673DEE"/>
    <w:rsid w:val="00676FDD"/>
    <w:rsid w:val="006804DD"/>
    <w:rsid w:val="00682289"/>
    <w:rsid w:val="00684247"/>
    <w:rsid w:val="0069371D"/>
    <w:rsid w:val="0069418F"/>
    <w:rsid w:val="006948D0"/>
    <w:rsid w:val="006A10F9"/>
    <w:rsid w:val="006A4188"/>
    <w:rsid w:val="006A41DE"/>
    <w:rsid w:val="006A61EF"/>
    <w:rsid w:val="006B0E71"/>
    <w:rsid w:val="006B1108"/>
    <w:rsid w:val="006B126E"/>
    <w:rsid w:val="006B32DA"/>
    <w:rsid w:val="006B471D"/>
    <w:rsid w:val="006B48B9"/>
    <w:rsid w:val="006B661A"/>
    <w:rsid w:val="006B7188"/>
    <w:rsid w:val="006B719F"/>
    <w:rsid w:val="006B7EE3"/>
    <w:rsid w:val="006C10C9"/>
    <w:rsid w:val="006C228C"/>
    <w:rsid w:val="006C4B31"/>
    <w:rsid w:val="006C530E"/>
    <w:rsid w:val="006C5AEA"/>
    <w:rsid w:val="006C5C8B"/>
    <w:rsid w:val="006C676F"/>
    <w:rsid w:val="006C6E6F"/>
    <w:rsid w:val="006C7473"/>
    <w:rsid w:val="006D0C81"/>
    <w:rsid w:val="006D170E"/>
    <w:rsid w:val="006D1AFA"/>
    <w:rsid w:val="006D5323"/>
    <w:rsid w:val="006D6484"/>
    <w:rsid w:val="006E4F65"/>
    <w:rsid w:val="006E5CA3"/>
    <w:rsid w:val="006E69FB"/>
    <w:rsid w:val="006E7745"/>
    <w:rsid w:val="006E78C8"/>
    <w:rsid w:val="006F0EC9"/>
    <w:rsid w:val="006F1810"/>
    <w:rsid w:val="006F3884"/>
    <w:rsid w:val="006F3C59"/>
    <w:rsid w:val="006F5380"/>
    <w:rsid w:val="006F60E4"/>
    <w:rsid w:val="007006A8"/>
    <w:rsid w:val="00700818"/>
    <w:rsid w:val="0070091D"/>
    <w:rsid w:val="00706572"/>
    <w:rsid w:val="007068F8"/>
    <w:rsid w:val="00707870"/>
    <w:rsid w:val="00710E01"/>
    <w:rsid w:val="00711931"/>
    <w:rsid w:val="00711E02"/>
    <w:rsid w:val="0071514E"/>
    <w:rsid w:val="007156DC"/>
    <w:rsid w:val="00717892"/>
    <w:rsid w:val="00720804"/>
    <w:rsid w:val="00720ED7"/>
    <w:rsid w:val="00721157"/>
    <w:rsid w:val="007230D1"/>
    <w:rsid w:val="007234FA"/>
    <w:rsid w:val="007234FF"/>
    <w:rsid w:val="00724413"/>
    <w:rsid w:val="00727B17"/>
    <w:rsid w:val="00730154"/>
    <w:rsid w:val="00732FB9"/>
    <w:rsid w:val="0073308A"/>
    <w:rsid w:val="0073341D"/>
    <w:rsid w:val="00734003"/>
    <w:rsid w:val="00734592"/>
    <w:rsid w:val="00741E36"/>
    <w:rsid w:val="007458FA"/>
    <w:rsid w:val="00745D53"/>
    <w:rsid w:val="00746426"/>
    <w:rsid w:val="00746E0E"/>
    <w:rsid w:val="00747D39"/>
    <w:rsid w:val="00750C1E"/>
    <w:rsid w:val="00757049"/>
    <w:rsid w:val="0076107C"/>
    <w:rsid w:val="00761EBC"/>
    <w:rsid w:val="007642DC"/>
    <w:rsid w:val="007663A6"/>
    <w:rsid w:val="0076781B"/>
    <w:rsid w:val="00770734"/>
    <w:rsid w:val="007724FA"/>
    <w:rsid w:val="00773038"/>
    <w:rsid w:val="00773AD5"/>
    <w:rsid w:val="00780BCA"/>
    <w:rsid w:val="00783645"/>
    <w:rsid w:val="00786D9B"/>
    <w:rsid w:val="0079012E"/>
    <w:rsid w:val="007909F4"/>
    <w:rsid w:val="00790B00"/>
    <w:rsid w:val="00790B34"/>
    <w:rsid w:val="00792B5F"/>
    <w:rsid w:val="0079343A"/>
    <w:rsid w:val="0079388C"/>
    <w:rsid w:val="00793947"/>
    <w:rsid w:val="007941CB"/>
    <w:rsid w:val="00795589"/>
    <w:rsid w:val="00797C23"/>
    <w:rsid w:val="007A055E"/>
    <w:rsid w:val="007A0E3B"/>
    <w:rsid w:val="007A12A7"/>
    <w:rsid w:val="007A4DBD"/>
    <w:rsid w:val="007A6A89"/>
    <w:rsid w:val="007B0302"/>
    <w:rsid w:val="007B0BD3"/>
    <w:rsid w:val="007B257D"/>
    <w:rsid w:val="007B2720"/>
    <w:rsid w:val="007B2C44"/>
    <w:rsid w:val="007B58C2"/>
    <w:rsid w:val="007B69DE"/>
    <w:rsid w:val="007B7C23"/>
    <w:rsid w:val="007C2603"/>
    <w:rsid w:val="007C2751"/>
    <w:rsid w:val="007C7F2E"/>
    <w:rsid w:val="007D1DD4"/>
    <w:rsid w:val="007D23BF"/>
    <w:rsid w:val="007D2667"/>
    <w:rsid w:val="007D38E3"/>
    <w:rsid w:val="007D58DF"/>
    <w:rsid w:val="007D7D66"/>
    <w:rsid w:val="007D7DCB"/>
    <w:rsid w:val="007D7F93"/>
    <w:rsid w:val="007E1956"/>
    <w:rsid w:val="007E1F64"/>
    <w:rsid w:val="007E32F1"/>
    <w:rsid w:val="007E3E63"/>
    <w:rsid w:val="007E4AE2"/>
    <w:rsid w:val="007E6A14"/>
    <w:rsid w:val="007F2BAA"/>
    <w:rsid w:val="007F6D5B"/>
    <w:rsid w:val="007F7025"/>
    <w:rsid w:val="0080127E"/>
    <w:rsid w:val="008013FC"/>
    <w:rsid w:val="008033C2"/>
    <w:rsid w:val="008045A4"/>
    <w:rsid w:val="0080531A"/>
    <w:rsid w:val="00811A90"/>
    <w:rsid w:val="00812705"/>
    <w:rsid w:val="0081347D"/>
    <w:rsid w:val="00813821"/>
    <w:rsid w:val="00815C7E"/>
    <w:rsid w:val="008171BB"/>
    <w:rsid w:val="00820A00"/>
    <w:rsid w:val="0082250D"/>
    <w:rsid w:val="00822B1A"/>
    <w:rsid w:val="00830CE7"/>
    <w:rsid w:val="0083116A"/>
    <w:rsid w:val="00833DF5"/>
    <w:rsid w:val="0083536A"/>
    <w:rsid w:val="008403C9"/>
    <w:rsid w:val="00840B11"/>
    <w:rsid w:val="00843406"/>
    <w:rsid w:val="008463F8"/>
    <w:rsid w:val="00846828"/>
    <w:rsid w:val="0084693D"/>
    <w:rsid w:val="00846EFE"/>
    <w:rsid w:val="008504AD"/>
    <w:rsid w:val="0085467F"/>
    <w:rsid w:val="0085793B"/>
    <w:rsid w:val="00857B4F"/>
    <w:rsid w:val="00860F5F"/>
    <w:rsid w:val="00860F8D"/>
    <w:rsid w:val="00861972"/>
    <w:rsid w:val="00861F7D"/>
    <w:rsid w:val="008625C9"/>
    <w:rsid w:val="00863938"/>
    <w:rsid w:val="00863F1E"/>
    <w:rsid w:val="00866EE5"/>
    <w:rsid w:val="0087055F"/>
    <w:rsid w:val="0087080B"/>
    <w:rsid w:val="00871CBC"/>
    <w:rsid w:val="00872E9B"/>
    <w:rsid w:val="00872F73"/>
    <w:rsid w:val="0087501E"/>
    <w:rsid w:val="0087590A"/>
    <w:rsid w:val="00876059"/>
    <w:rsid w:val="008767E2"/>
    <w:rsid w:val="00876B97"/>
    <w:rsid w:val="0087761B"/>
    <w:rsid w:val="0088229C"/>
    <w:rsid w:val="00882CFC"/>
    <w:rsid w:val="008841DE"/>
    <w:rsid w:val="00885BF4"/>
    <w:rsid w:val="00890EA9"/>
    <w:rsid w:val="0089128B"/>
    <w:rsid w:val="008936F4"/>
    <w:rsid w:val="00895343"/>
    <w:rsid w:val="008953C0"/>
    <w:rsid w:val="00895BEA"/>
    <w:rsid w:val="00895F00"/>
    <w:rsid w:val="00896A0A"/>
    <w:rsid w:val="008A08E9"/>
    <w:rsid w:val="008A27FE"/>
    <w:rsid w:val="008A3880"/>
    <w:rsid w:val="008A4F52"/>
    <w:rsid w:val="008A6C8F"/>
    <w:rsid w:val="008A6F0F"/>
    <w:rsid w:val="008B18A1"/>
    <w:rsid w:val="008B1D91"/>
    <w:rsid w:val="008B2FA0"/>
    <w:rsid w:val="008B4575"/>
    <w:rsid w:val="008B69A3"/>
    <w:rsid w:val="008B6CB9"/>
    <w:rsid w:val="008C03CF"/>
    <w:rsid w:val="008C0E84"/>
    <w:rsid w:val="008C2321"/>
    <w:rsid w:val="008C4BDA"/>
    <w:rsid w:val="008C6FC9"/>
    <w:rsid w:val="008D06A6"/>
    <w:rsid w:val="008D3342"/>
    <w:rsid w:val="008D4373"/>
    <w:rsid w:val="008D5939"/>
    <w:rsid w:val="008D7912"/>
    <w:rsid w:val="008E052A"/>
    <w:rsid w:val="008E221D"/>
    <w:rsid w:val="008E3A18"/>
    <w:rsid w:val="008E631D"/>
    <w:rsid w:val="008E65DF"/>
    <w:rsid w:val="008E6A22"/>
    <w:rsid w:val="008E6A98"/>
    <w:rsid w:val="008E7D82"/>
    <w:rsid w:val="008F0CB2"/>
    <w:rsid w:val="008F10C0"/>
    <w:rsid w:val="008F13BF"/>
    <w:rsid w:val="008F2DB9"/>
    <w:rsid w:val="008F51BD"/>
    <w:rsid w:val="008F5667"/>
    <w:rsid w:val="008F652A"/>
    <w:rsid w:val="0090005D"/>
    <w:rsid w:val="00900598"/>
    <w:rsid w:val="0090084E"/>
    <w:rsid w:val="00902029"/>
    <w:rsid w:val="0090356F"/>
    <w:rsid w:val="00904F3B"/>
    <w:rsid w:val="0090677B"/>
    <w:rsid w:val="0090779B"/>
    <w:rsid w:val="00910AFC"/>
    <w:rsid w:val="009111D0"/>
    <w:rsid w:val="009112B7"/>
    <w:rsid w:val="00911E58"/>
    <w:rsid w:val="00915177"/>
    <w:rsid w:val="0091587B"/>
    <w:rsid w:val="00916E44"/>
    <w:rsid w:val="00916ED6"/>
    <w:rsid w:val="00917131"/>
    <w:rsid w:val="009208AE"/>
    <w:rsid w:val="00920C45"/>
    <w:rsid w:val="00921447"/>
    <w:rsid w:val="009226AA"/>
    <w:rsid w:val="00922ADF"/>
    <w:rsid w:val="00923489"/>
    <w:rsid w:val="00923612"/>
    <w:rsid w:val="009236FF"/>
    <w:rsid w:val="00923AC9"/>
    <w:rsid w:val="00923C76"/>
    <w:rsid w:val="0092432F"/>
    <w:rsid w:val="0092495E"/>
    <w:rsid w:val="00924AFC"/>
    <w:rsid w:val="00925E65"/>
    <w:rsid w:val="009265E5"/>
    <w:rsid w:val="00927AD5"/>
    <w:rsid w:val="00937BD9"/>
    <w:rsid w:val="00940765"/>
    <w:rsid w:val="00940DE1"/>
    <w:rsid w:val="0094374F"/>
    <w:rsid w:val="00944113"/>
    <w:rsid w:val="0095058E"/>
    <w:rsid w:val="00952F40"/>
    <w:rsid w:val="009530CC"/>
    <w:rsid w:val="0095486D"/>
    <w:rsid w:val="00955153"/>
    <w:rsid w:val="00955573"/>
    <w:rsid w:val="00955713"/>
    <w:rsid w:val="009560A1"/>
    <w:rsid w:val="00956A4E"/>
    <w:rsid w:val="00956E05"/>
    <w:rsid w:val="00956E09"/>
    <w:rsid w:val="00957AD2"/>
    <w:rsid w:val="00957B4B"/>
    <w:rsid w:val="00962A65"/>
    <w:rsid w:val="00965ACE"/>
    <w:rsid w:val="00965DE6"/>
    <w:rsid w:val="00974254"/>
    <w:rsid w:val="00977144"/>
    <w:rsid w:val="009805DC"/>
    <w:rsid w:val="009823B3"/>
    <w:rsid w:val="00982460"/>
    <w:rsid w:val="0098271E"/>
    <w:rsid w:val="00983CB2"/>
    <w:rsid w:val="00984494"/>
    <w:rsid w:val="009873FA"/>
    <w:rsid w:val="0099073C"/>
    <w:rsid w:val="009913DB"/>
    <w:rsid w:val="009917E5"/>
    <w:rsid w:val="00992332"/>
    <w:rsid w:val="00994057"/>
    <w:rsid w:val="009965F5"/>
    <w:rsid w:val="00996767"/>
    <w:rsid w:val="00997506"/>
    <w:rsid w:val="009A0668"/>
    <w:rsid w:val="009A17D6"/>
    <w:rsid w:val="009A4824"/>
    <w:rsid w:val="009A5A39"/>
    <w:rsid w:val="009A5B95"/>
    <w:rsid w:val="009A5FBF"/>
    <w:rsid w:val="009A7287"/>
    <w:rsid w:val="009A7832"/>
    <w:rsid w:val="009A7BA0"/>
    <w:rsid w:val="009B2430"/>
    <w:rsid w:val="009B2880"/>
    <w:rsid w:val="009B35C7"/>
    <w:rsid w:val="009B4294"/>
    <w:rsid w:val="009B4747"/>
    <w:rsid w:val="009B6B44"/>
    <w:rsid w:val="009B7DC2"/>
    <w:rsid w:val="009C1236"/>
    <w:rsid w:val="009C217F"/>
    <w:rsid w:val="009C37B2"/>
    <w:rsid w:val="009C4FF5"/>
    <w:rsid w:val="009C5837"/>
    <w:rsid w:val="009C6552"/>
    <w:rsid w:val="009C6D37"/>
    <w:rsid w:val="009C712F"/>
    <w:rsid w:val="009D059A"/>
    <w:rsid w:val="009D163E"/>
    <w:rsid w:val="009D2BD8"/>
    <w:rsid w:val="009D32EA"/>
    <w:rsid w:val="009D3ED1"/>
    <w:rsid w:val="009D4010"/>
    <w:rsid w:val="009D635D"/>
    <w:rsid w:val="009D68DD"/>
    <w:rsid w:val="009D7B76"/>
    <w:rsid w:val="009E0247"/>
    <w:rsid w:val="009E06AE"/>
    <w:rsid w:val="009E0E1E"/>
    <w:rsid w:val="009E2B3B"/>
    <w:rsid w:val="009E2FF0"/>
    <w:rsid w:val="009E4C63"/>
    <w:rsid w:val="009E4F0F"/>
    <w:rsid w:val="009E5962"/>
    <w:rsid w:val="009E64D4"/>
    <w:rsid w:val="009E773F"/>
    <w:rsid w:val="009F0AFE"/>
    <w:rsid w:val="009F0DF6"/>
    <w:rsid w:val="009F2328"/>
    <w:rsid w:val="009F2E0D"/>
    <w:rsid w:val="009F3186"/>
    <w:rsid w:val="009F4345"/>
    <w:rsid w:val="009F5D44"/>
    <w:rsid w:val="009F5D52"/>
    <w:rsid w:val="009F63F5"/>
    <w:rsid w:val="009F7504"/>
    <w:rsid w:val="00A00911"/>
    <w:rsid w:val="00A015DC"/>
    <w:rsid w:val="00A05442"/>
    <w:rsid w:val="00A072DB"/>
    <w:rsid w:val="00A11B1E"/>
    <w:rsid w:val="00A214BB"/>
    <w:rsid w:val="00A21697"/>
    <w:rsid w:val="00A25F86"/>
    <w:rsid w:val="00A263F8"/>
    <w:rsid w:val="00A26533"/>
    <w:rsid w:val="00A300A8"/>
    <w:rsid w:val="00A33FE2"/>
    <w:rsid w:val="00A347E8"/>
    <w:rsid w:val="00A36C59"/>
    <w:rsid w:val="00A36FE4"/>
    <w:rsid w:val="00A374C4"/>
    <w:rsid w:val="00A4068A"/>
    <w:rsid w:val="00A41339"/>
    <w:rsid w:val="00A452EB"/>
    <w:rsid w:val="00A46147"/>
    <w:rsid w:val="00A470DA"/>
    <w:rsid w:val="00A5033F"/>
    <w:rsid w:val="00A52115"/>
    <w:rsid w:val="00A5230B"/>
    <w:rsid w:val="00A529C8"/>
    <w:rsid w:val="00A53132"/>
    <w:rsid w:val="00A5379C"/>
    <w:rsid w:val="00A542FA"/>
    <w:rsid w:val="00A56D85"/>
    <w:rsid w:val="00A56F6F"/>
    <w:rsid w:val="00A57C96"/>
    <w:rsid w:val="00A6005E"/>
    <w:rsid w:val="00A60306"/>
    <w:rsid w:val="00A61213"/>
    <w:rsid w:val="00A62EC7"/>
    <w:rsid w:val="00A6333A"/>
    <w:rsid w:val="00A63BDC"/>
    <w:rsid w:val="00A64AD6"/>
    <w:rsid w:val="00A67AE4"/>
    <w:rsid w:val="00A7595D"/>
    <w:rsid w:val="00A75D8C"/>
    <w:rsid w:val="00A75E8C"/>
    <w:rsid w:val="00A76E32"/>
    <w:rsid w:val="00A777E9"/>
    <w:rsid w:val="00A83C92"/>
    <w:rsid w:val="00A84F7B"/>
    <w:rsid w:val="00A85522"/>
    <w:rsid w:val="00A86244"/>
    <w:rsid w:val="00A9013C"/>
    <w:rsid w:val="00A9320F"/>
    <w:rsid w:val="00A97ADB"/>
    <w:rsid w:val="00AA17E1"/>
    <w:rsid w:val="00AA1FB1"/>
    <w:rsid w:val="00AA5BB2"/>
    <w:rsid w:val="00AA60AB"/>
    <w:rsid w:val="00AA6B43"/>
    <w:rsid w:val="00AB130F"/>
    <w:rsid w:val="00AB18AD"/>
    <w:rsid w:val="00AB2689"/>
    <w:rsid w:val="00AB277A"/>
    <w:rsid w:val="00AB55DB"/>
    <w:rsid w:val="00AB6627"/>
    <w:rsid w:val="00AB7384"/>
    <w:rsid w:val="00AC08A8"/>
    <w:rsid w:val="00AC1B2F"/>
    <w:rsid w:val="00AC606B"/>
    <w:rsid w:val="00AC6B95"/>
    <w:rsid w:val="00AD2C70"/>
    <w:rsid w:val="00AD407D"/>
    <w:rsid w:val="00AD430D"/>
    <w:rsid w:val="00AD4F27"/>
    <w:rsid w:val="00AD5B9B"/>
    <w:rsid w:val="00AD70B8"/>
    <w:rsid w:val="00AE04DE"/>
    <w:rsid w:val="00AE28F8"/>
    <w:rsid w:val="00AE2F6C"/>
    <w:rsid w:val="00AE392F"/>
    <w:rsid w:val="00AE7546"/>
    <w:rsid w:val="00AF208B"/>
    <w:rsid w:val="00AF2D09"/>
    <w:rsid w:val="00AF31C2"/>
    <w:rsid w:val="00AF3292"/>
    <w:rsid w:val="00AF4214"/>
    <w:rsid w:val="00AF603C"/>
    <w:rsid w:val="00AF7408"/>
    <w:rsid w:val="00B00994"/>
    <w:rsid w:val="00B00D67"/>
    <w:rsid w:val="00B01C31"/>
    <w:rsid w:val="00B03669"/>
    <w:rsid w:val="00B04182"/>
    <w:rsid w:val="00B05DAE"/>
    <w:rsid w:val="00B061C8"/>
    <w:rsid w:val="00B06785"/>
    <w:rsid w:val="00B06D3D"/>
    <w:rsid w:val="00B113B3"/>
    <w:rsid w:val="00B12537"/>
    <w:rsid w:val="00B1293D"/>
    <w:rsid w:val="00B131A7"/>
    <w:rsid w:val="00B134BC"/>
    <w:rsid w:val="00B139E9"/>
    <w:rsid w:val="00B16844"/>
    <w:rsid w:val="00B168B1"/>
    <w:rsid w:val="00B17AD9"/>
    <w:rsid w:val="00B20786"/>
    <w:rsid w:val="00B22367"/>
    <w:rsid w:val="00B2388E"/>
    <w:rsid w:val="00B23992"/>
    <w:rsid w:val="00B25368"/>
    <w:rsid w:val="00B25C52"/>
    <w:rsid w:val="00B2788B"/>
    <w:rsid w:val="00B3121E"/>
    <w:rsid w:val="00B354C3"/>
    <w:rsid w:val="00B368A3"/>
    <w:rsid w:val="00B413E1"/>
    <w:rsid w:val="00B44CB8"/>
    <w:rsid w:val="00B45B09"/>
    <w:rsid w:val="00B47C1E"/>
    <w:rsid w:val="00B50739"/>
    <w:rsid w:val="00B5075D"/>
    <w:rsid w:val="00B52ADB"/>
    <w:rsid w:val="00B53330"/>
    <w:rsid w:val="00B542DE"/>
    <w:rsid w:val="00B54D2A"/>
    <w:rsid w:val="00B56A32"/>
    <w:rsid w:val="00B57550"/>
    <w:rsid w:val="00B600E5"/>
    <w:rsid w:val="00B60E0E"/>
    <w:rsid w:val="00B64D32"/>
    <w:rsid w:val="00B67160"/>
    <w:rsid w:val="00B721DE"/>
    <w:rsid w:val="00B73A80"/>
    <w:rsid w:val="00B74498"/>
    <w:rsid w:val="00B74834"/>
    <w:rsid w:val="00B74F62"/>
    <w:rsid w:val="00B76824"/>
    <w:rsid w:val="00B8031A"/>
    <w:rsid w:val="00B80DC4"/>
    <w:rsid w:val="00B84161"/>
    <w:rsid w:val="00B92CB7"/>
    <w:rsid w:val="00B93CAB"/>
    <w:rsid w:val="00B94518"/>
    <w:rsid w:val="00B95FF8"/>
    <w:rsid w:val="00BA42F9"/>
    <w:rsid w:val="00BA53B9"/>
    <w:rsid w:val="00BA6505"/>
    <w:rsid w:val="00BA7345"/>
    <w:rsid w:val="00BB1427"/>
    <w:rsid w:val="00BB343E"/>
    <w:rsid w:val="00BB363E"/>
    <w:rsid w:val="00BB585F"/>
    <w:rsid w:val="00BB7C9D"/>
    <w:rsid w:val="00BC0661"/>
    <w:rsid w:val="00BC0891"/>
    <w:rsid w:val="00BC2183"/>
    <w:rsid w:val="00BC3456"/>
    <w:rsid w:val="00BC4F18"/>
    <w:rsid w:val="00BC5CDC"/>
    <w:rsid w:val="00BC6868"/>
    <w:rsid w:val="00BC6A56"/>
    <w:rsid w:val="00BD006C"/>
    <w:rsid w:val="00BD1538"/>
    <w:rsid w:val="00BD27FA"/>
    <w:rsid w:val="00BD3011"/>
    <w:rsid w:val="00BD4B37"/>
    <w:rsid w:val="00BD54EA"/>
    <w:rsid w:val="00BE5CC8"/>
    <w:rsid w:val="00BF2666"/>
    <w:rsid w:val="00BF299B"/>
    <w:rsid w:val="00BF42FA"/>
    <w:rsid w:val="00BF4A54"/>
    <w:rsid w:val="00BF5957"/>
    <w:rsid w:val="00BF6612"/>
    <w:rsid w:val="00C025A5"/>
    <w:rsid w:val="00C02890"/>
    <w:rsid w:val="00C0351D"/>
    <w:rsid w:val="00C05EEC"/>
    <w:rsid w:val="00C10F19"/>
    <w:rsid w:val="00C15F4A"/>
    <w:rsid w:val="00C20875"/>
    <w:rsid w:val="00C2161E"/>
    <w:rsid w:val="00C255AB"/>
    <w:rsid w:val="00C27CA0"/>
    <w:rsid w:val="00C27CBC"/>
    <w:rsid w:val="00C33D98"/>
    <w:rsid w:val="00C35C1C"/>
    <w:rsid w:val="00C3734B"/>
    <w:rsid w:val="00C410D1"/>
    <w:rsid w:val="00C4231A"/>
    <w:rsid w:val="00C44BAF"/>
    <w:rsid w:val="00C4525E"/>
    <w:rsid w:val="00C45BA3"/>
    <w:rsid w:val="00C51286"/>
    <w:rsid w:val="00C513E0"/>
    <w:rsid w:val="00C5152E"/>
    <w:rsid w:val="00C537D7"/>
    <w:rsid w:val="00C54283"/>
    <w:rsid w:val="00C55648"/>
    <w:rsid w:val="00C55D39"/>
    <w:rsid w:val="00C61E22"/>
    <w:rsid w:val="00C64764"/>
    <w:rsid w:val="00C64AB2"/>
    <w:rsid w:val="00C653A8"/>
    <w:rsid w:val="00C658B2"/>
    <w:rsid w:val="00C73341"/>
    <w:rsid w:val="00C74B0C"/>
    <w:rsid w:val="00C757C0"/>
    <w:rsid w:val="00C80409"/>
    <w:rsid w:val="00C809BA"/>
    <w:rsid w:val="00C82673"/>
    <w:rsid w:val="00C82D4C"/>
    <w:rsid w:val="00C82EA0"/>
    <w:rsid w:val="00C83721"/>
    <w:rsid w:val="00C83FA6"/>
    <w:rsid w:val="00C85CF1"/>
    <w:rsid w:val="00C86272"/>
    <w:rsid w:val="00C864B6"/>
    <w:rsid w:val="00C87CC4"/>
    <w:rsid w:val="00C90DBC"/>
    <w:rsid w:val="00C91DF6"/>
    <w:rsid w:val="00C940F2"/>
    <w:rsid w:val="00C94969"/>
    <w:rsid w:val="00C94DC9"/>
    <w:rsid w:val="00C96333"/>
    <w:rsid w:val="00C96AF3"/>
    <w:rsid w:val="00CA417E"/>
    <w:rsid w:val="00CA7B1B"/>
    <w:rsid w:val="00CB02D8"/>
    <w:rsid w:val="00CB199C"/>
    <w:rsid w:val="00CB4BC1"/>
    <w:rsid w:val="00CB5CFE"/>
    <w:rsid w:val="00CB600F"/>
    <w:rsid w:val="00CB706D"/>
    <w:rsid w:val="00CB7BC5"/>
    <w:rsid w:val="00CC06F9"/>
    <w:rsid w:val="00CC10FF"/>
    <w:rsid w:val="00CC1CAE"/>
    <w:rsid w:val="00CC3178"/>
    <w:rsid w:val="00CC5FD4"/>
    <w:rsid w:val="00CC684C"/>
    <w:rsid w:val="00CC7CB1"/>
    <w:rsid w:val="00CD0141"/>
    <w:rsid w:val="00CD1F8C"/>
    <w:rsid w:val="00CD2F67"/>
    <w:rsid w:val="00CD3567"/>
    <w:rsid w:val="00CD7850"/>
    <w:rsid w:val="00CE0BFC"/>
    <w:rsid w:val="00CE557F"/>
    <w:rsid w:val="00CE58C4"/>
    <w:rsid w:val="00CE7CE7"/>
    <w:rsid w:val="00CF048F"/>
    <w:rsid w:val="00CF0F8A"/>
    <w:rsid w:val="00CF1899"/>
    <w:rsid w:val="00CF2AD2"/>
    <w:rsid w:val="00CF340A"/>
    <w:rsid w:val="00CF4D7D"/>
    <w:rsid w:val="00CF7200"/>
    <w:rsid w:val="00D01FDB"/>
    <w:rsid w:val="00D0225F"/>
    <w:rsid w:val="00D02D3D"/>
    <w:rsid w:val="00D03197"/>
    <w:rsid w:val="00D033AD"/>
    <w:rsid w:val="00D04B18"/>
    <w:rsid w:val="00D05403"/>
    <w:rsid w:val="00D103A7"/>
    <w:rsid w:val="00D12297"/>
    <w:rsid w:val="00D134C1"/>
    <w:rsid w:val="00D15419"/>
    <w:rsid w:val="00D1604D"/>
    <w:rsid w:val="00D17543"/>
    <w:rsid w:val="00D17C9E"/>
    <w:rsid w:val="00D17E85"/>
    <w:rsid w:val="00D208B4"/>
    <w:rsid w:val="00D26D53"/>
    <w:rsid w:val="00D313A6"/>
    <w:rsid w:val="00D319BC"/>
    <w:rsid w:val="00D3260E"/>
    <w:rsid w:val="00D332C5"/>
    <w:rsid w:val="00D34488"/>
    <w:rsid w:val="00D4064E"/>
    <w:rsid w:val="00D42334"/>
    <w:rsid w:val="00D432DC"/>
    <w:rsid w:val="00D435C2"/>
    <w:rsid w:val="00D4579D"/>
    <w:rsid w:val="00D47302"/>
    <w:rsid w:val="00D53E36"/>
    <w:rsid w:val="00D55104"/>
    <w:rsid w:val="00D56F69"/>
    <w:rsid w:val="00D57C65"/>
    <w:rsid w:val="00D60B87"/>
    <w:rsid w:val="00D60CA7"/>
    <w:rsid w:val="00D62CCB"/>
    <w:rsid w:val="00D637AA"/>
    <w:rsid w:val="00D65887"/>
    <w:rsid w:val="00D65E98"/>
    <w:rsid w:val="00D705BA"/>
    <w:rsid w:val="00D72EE0"/>
    <w:rsid w:val="00D73E19"/>
    <w:rsid w:val="00D73E3D"/>
    <w:rsid w:val="00D740B9"/>
    <w:rsid w:val="00D74144"/>
    <w:rsid w:val="00D744DE"/>
    <w:rsid w:val="00D748B2"/>
    <w:rsid w:val="00D75067"/>
    <w:rsid w:val="00D75D92"/>
    <w:rsid w:val="00D76706"/>
    <w:rsid w:val="00D83B1F"/>
    <w:rsid w:val="00D84028"/>
    <w:rsid w:val="00D8474C"/>
    <w:rsid w:val="00D849E4"/>
    <w:rsid w:val="00D85C21"/>
    <w:rsid w:val="00D85F43"/>
    <w:rsid w:val="00D86C1B"/>
    <w:rsid w:val="00D94B7B"/>
    <w:rsid w:val="00D96BEF"/>
    <w:rsid w:val="00D97317"/>
    <w:rsid w:val="00D97954"/>
    <w:rsid w:val="00DA0A43"/>
    <w:rsid w:val="00DA2C4A"/>
    <w:rsid w:val="00DA4451"/>
    <w:rsid w:val="00DA596D"/>
    <w:rsid w:val="00DA66AE"/>
    <w:rsid w:val="00DA7626"/>
    <w:rsid w:val="00DB1D44"/>
    <w:rsid w:val="00DB1F2A"/>
    <w:rsid w:val="00DB46D4"/>
    <w:rsid w:val="00DB6B33"/>
    <w:rsid w:val="00DC0864"/>
    <w:rsid w:val="00DC2923"/>
    <w:rsid w:val="00DC295B"/>
    <w:rsid w:val="00DC3E10"/>
    <w:rsid w:val="00DC4284"/>
    <w:rsid w:val="00DC42CD"/>
    <w:rsid w:val="00DC7BD7"/>
    <w:rsid w:val="00DD0120"/>
    <w:rsid w:val="00DD15E4"/>
    <w:rsid w:val="00DD1C62"/>
    <w:rsid w:val="00DD38F2"/>
    <w:rsid w:val="00DD4E7A"/>
    <w:rsid w:val="00DD6DAC"/>
    <w:rsid w:val="00DE2B59"/>
    <w:rsid w:val="00DF02E0"/>
    <w:rsid w:val="00DF126C"/>
    <w:rsid w:val="00DF2670"/>
    <w:rsid w:val="00DF2D56"/>
    <w:rsid w:val="00DF40FA"/>
    <w:rsid w:val="00DF626B"/>
    <w:rsid w:val="00DF6F86"/>
    <w:rsid w:val="00E024F5"/>
    <w:rsid w:val="00E030E6"/>
    <w:rsid w:val="00E04AE2"/>
    <w:rsid w:val="00E05CC5"/>
    <w:rsid w:val="00E10E2A"/>
    <w:rsid w:val="00E1711C"/>
    <w:rsid w:val="00E200E2"/>
    <w:rsid w:val="00E20524"/>
    <w:rsid w:val="00E20B28"/>
    <w:rsid w:val="00E23AC6"/>
    <w:rsid w:val="00E2470A"/>
    <w:rsid w:val="00E25CE8"/>
    <w:rsid w:val="00E30B97"/>
    <w:rsid w:val="00E334DC"/>
    <w:rsid w:val="00E33D9D"/>
    <w:rsid w:val="00E3579D"/>
    <w:rsid w:val="00E367FA"/>
    <w:rsid w:val="00E37E2A"/>
    <w:rsid w:val="00E415F6"/>
    <w:rsid w:val="00E41F87"/>
    <w:rsid w:val="00E43EF9"/>
    <w:rsid w:val="00E443DA"/>
    <w:rsid w:val="00E4472E"/>
    <w:rsid w:val="00E4539B"/>
    <w:rsid w:val="00E4580F"/>
    <w:rsid w:val="00E45EB3"/>
    <w:rsid w:val="00E46A08"/>
    <w:rsid w:val="00E52226"/>
    <w:rsid w:val="00E53E71"/>
    <w:rsid w:val="00E55862"/>
    <w:rsid w:val="00E576D3"/>
    <w:rsid w:val="00E57D0B"/>
    <w:rsid w:val="00E67AC9"/>
    <w:rsid w:val="00E71875"/>
    <w:rsid w:val="00E719F2"/>
    <w:rsid w:val="00E71A79"/>
    <w:rsid w:val="00E71BAD"/>
    <w:rsid w:val="00E758AB"/>
    <w:rsid w:val="00E75E67"/>
    <w:rsid w:val="00E775A7"/>
    <w:rsid w:val="00E82B31"/>
    <w:rsid w:val="00E83DAD"/>
    <w:rsid w:val="00E86DA8"/>
    <w:rsid w:val="00E8725C"/>
    <w:rsid w:val="00E90452"/>
    <w:rsid w:val="00E929A3"/>
    <w:rsid w:val="00E92B07"/>
    <w:rsid w:val="00E93024"/>
    <w:rsid w:val="00E9569A"/>
    <w:rsid w:val="00E970EB"/>
    <w:rsid w:val="00EA01CC"/>
    <w:rsid w:val="00EA078E"/>
    <w:rsid w:val="00EA6C34"/>
    <w:rsid w:val="00EA7943"/>
    <w:rsid w:val="00EB0260"/>
    <w:rsid w:val="00EB5BFA"/>
    <w:rsid w:val="00EB69BB"/>
    <w:rsid w:val="00EC0628"/>
    <w:rsid w:val="00EC1A83"/>
    <w:rsid w:val="00EC3637"/>
    <w:rsid w:val="00EC5C12"/>
    <w:rsid w:val="00EC7101"/>
    <w:rsid w:val="00ED02E3"/>
    <w:rsid w:val="00ED1555"/>
    <w:rsid w:val="00ED2BC0"/>
    <w:rsid w:val="00ED46DD"/>
    <w:rsid w:val="00ED48C2"/>
    <w:rsid w:val="00ED6D60"/>
    <w:rsid w:val="00ED7933"/>
    <w:rsid w:val="00EE05CC"/>
    <w:rsid w:val="00EE2746"/>
    <w:rsid w:val="00EE296F"/>
    <w:rsid w:val="00EE3DC7"/>
    <w:rsid w:val="00EE520A"/>
    <w:rsid w:val="00EE6066"/>
    <w:rsid w:val="00EE6C90"/>
    <w:rsid w:val="00EE6D6F"/>
    <w:rsid w:val="00EF126A"/>
    <w:rsid w:val="00EF165B"/>
    <w:rsid w:val="00EF17E6"/>
    <w:rsid w:val="00EF2A92"/>
    <w:rsid w:val="00EF521F"/>
    <w:rsid w:val="00F02C0F"/>
    <w:rsid w:val="00F03162"/>
    <w:rsid w:val="00F0415A"/>
    <w:rsid w:val="00F04EE6"/>
    <w:rsid w:val="00F06E5B"/>
    <w:rsid w:val="00F11952"/>
    <w:rsid w:val="00F11E0F"/>
    <w:rsid w:val="00F151BB"/>
    <w:rsid w:val="00F160B7"/>
    <w:rsid w:val="00F168D1"/>
    <w:rsid w:val="00F27D3D"/>
    <w:rsid w:val="00F27D76"/>
    <w:rsid w:val="00F3040C"/>
    <w:rsid w:val="00F30451"/>
    <w:rsid w:val="00F31598"/>
    <w:rsid w:val="00F34A0B"/>
    <w:rsid w:val="00F36854"/>
    <w:rsid w:val="00F42934"/>
    <w:rsid w:val="00F45657"/>
    <w:rsid w:val="00F53C73"/>
    <w:rsid w:val="00F5406A"/>
    <w:rsid w:val="00F54231"/>
    <w:rsid w:val="00F54888"/>
    <w:rsid w:val="00F56F87"/>
    <w:rsid w:val="00F62BCB"/>
    <w:rsid w:val="00F650B1"/>
    <w:rsid w:val="00F6587E"/>
    <w:rsid w:val="00F66C1E"/>
    <w:rsid w:val="00F7074C"/>
    <w:rsid w:val="00F75463"/>
    <w:rsid w:val="00F75A48"/>
    <w:rsid w:val="00F770F4"/>
    <w:rsid w:val="00F774C0"/>
    <w:rsid w:val="00F85DA5"/>
    <w:rsid w:val="00F861EC"/>
    <w:rsid w:val="00F86229"/>
    <w:rsid w:val="00F873FB"/>
    <w:rsid w:val="00F93C42"/>
    <w:rsid w:val="00F95271"/>
    <w:rsid w:val="00F96820"/>
    <w:rsid w:val="00F97562"/>
    <w:rsid w:val="00F97F43"/>
    <w:rsid w:val="00FA01E9"/>
    <w:rsid w:val="00FA3CAC"/>
    <w:rsid w:val="00FA5412"/>
    <w:rsid w:val="00FA5ED6"/>
    <w:rsid w:val="00FB25BD"/>
    <w:rsid w:val="00FB398D"/>
    <w:rsid w:val="00FB41FF"/>
    <w:rsid w:val="00FB4217"/>
    <w:rsid w:val="00FB5643"/>
    <w:rsid w:val="00FB6704"/>
    <w:rsid w:val="00FB78EA"/>
    <w:rsid w:val="00FC05E4"/>
    <w:rsid w:val="00FC2D29"/>
    <w:rsid w:val="00FC638F"/>
    <w:rsid w:val="00FD0A0D"/>
    <w:rsid w:val="00FD4956"/>
    <w:rsid w:val="00FD4C49"/>
    <w:rsid w:val="00FD6CEE"/>
    <w:rsid w:val="00FE2A2B"/>
    <w:rsid w:val="00FE2CB0"/>
    <w:rsid w:val="00FE5295"/>
    <w:rsid w:val="00FE631E"/>
    <w:rsid w:val="00FE7CAD"/>
    <w:rsid w:val="00FF6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9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885BF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85BF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85BF4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2A4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A47CE"/>
  </w:style>
  <w:style w:type="paragraph" w:styleId="a9">
    <w:name w:val="footer"/>
    <w:basedOn w:val="a"/>
    <w:link w:val="aa"/>
    <w:uiPriority w:val="99"/>
    <w:unhideWhenUsed/>
    <w:rsid w:val="002A4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47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4DA09-4453-4297-A40E-E657AB360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Arina</dc:creator>
  <cp:lastModifiedBy>Arina</cp:lastModifiedBy>
  <cp:revision>9</cp:revision>
  <dcterms:created xsi:type="dcterms:W3CDTF">2012-01-18T06:20:00Z</dcterms:created>
  <dcterms:modified xsi:type="dcterms:W3CDTF">2012-01-24T12:33:00Z</dcterms:modified>
</cp:coreProperties>
</file>